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56855" w14:textId="77777777" w:rsidR="00AE7581" w:rsidRPr="001E5DBF" w:rsidRDefault="00AE7581" w:rsidP="00AE7581">
      <w:pPr>
        <w:jc w:val="center"/>
        <w:rPr>
          <w:rFonts w:ascii="Arial" w:eastAsia="Times New Roman" w:hAnsi="Arial" w:cs="Arial"/>
          <w:b/>
          <w:bCs/>
          <w:sz w:val="32"/>
          <w:szCs w:val="32"/>
          <w:lang w:val="it-CH" w:eastAsia="it-IT"/>
        </w:rPr>
      </w:pPr>
      <w:r w:rsidRPr="00CB38A8">
        <w:rPr>
          <w:rFonts w:ascii="Arial" w:eastAsia="Times New Roman" w:hAnsi="Arial" w:cs="Arial"/>
          <w:b/>
          <w:bCs/>
          <w:i/>
          <w:iCs/>
          <w:sz w:val="32"/>
          <w:szCs w:val="32"/>
          <w:lang w:val="it-CH" w:eastAsia="it-IT"/>
        </w:rPr>
        <w:t>Persei fabula</w:t>
      </w:r>
      <w:r w:rsidRPr="001E5DBF">
        <w:rPr>
          <w:rFonts w:ascii="Arial" w:eastAsia="Times New Roman" w:hAnsi="Arial" w:cs="Arial"/>
          <w:b/>
          <w:bCs/>
          <w:sz w:val="32"/>
          <w:szCs w:val="32"/>
          <w:lang w:val="it-CH" w:eastAsia="it-IT"/>
        </w:rPr>
        <w:t xml:space="preserve"> – Il mito di Perseo</w:t>
      </w:r>
    </w:p>
    <w:p w14:paraId="054C145A" w14:textId="0CFE31BD" w:rsidR="00AE7581" w:rsidRDefault="00AE7581" w:rsidP="00AE7581">
      <w:pPr>
        <w:jc w:val="center"/>
        <w:rPr>
          <w:rFonts w:ascii="Arial" w:eastAsia="Times New Roman" w:hAnsi="Arial" w:cs="Arial"/>
          <w:lang w:val="it-CH" w:eastAsia="it-IT"/>
        </w:rPr>
      </w:pPr>
      <w:r>
        <w:rPr>
          <w:rFonts w:ascii="Arial" w:eastAsia="Times New Roman" w:hAnsi="Arial" w:cs="Arial"/>
          <w:lang w:val="it-CH" w:eastAsia="it-IT"/>
        </w:rPr>
        <w:t xml:space="preserve">tratta dalle </w:t>
      </w:r>
      <w:r w:rsidRPr="001E5DBF">
        <w:rPr>
          <w:rFonts w:ascii="Arial" w:eastAsia="Times New Roman" w:hAnsi="Arial" w:cs="Arial"/>
          <w:i/>
          <w:iCs/>
          <w:lang w:val="it-CH" w:eastAsia="it-IT"/>
        </w:rPr>
        <w:t>Fabulae faciles</w:t>
      </w:r>
      <w:r>
        <w:rPr>
          <w:rFonts w:ascii="Arial" w:eastAsia="Times New Roman" w:hAnsi="Arial" w:cs="Arial"/>
          <w:lang w:val="it-CH" w:eastAsia="it-IT"/>
        </w:rPr>
        <w:t xml:space="preserve"> di Francis Ritchie</w:t>
      </w:r>
    </w:p>
    <w:p w14:paraId="0EC6E426" w14:textId="77777777" w:rsidR="00AE7581" w:rsidRDefault="00AE7581" w:rsidP="00AE7581">
      <w:pPr>
        <w:jc w:val="center"/>
        <w:rPr>
          <w:rFonts w:ascii="Arial" w:eastAsia="Times New Roman" w:hAnsi="Arial" w:cs="Arial"/>
          <w:lang w:val="it-CH" w:eastAsia="it-IT"/>
        </w:rPr>
      </w:pPr>
    </w:p>
    <w:tbl>
      <w:tblPr>
        <w:tblStyle w:val="Grigliatabella"/>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9196"/>
      </w:tblGrid>
      <w:tr w:rsidR="00484939" w14:paraId="78BA3C3C" w14:textId="77777777" w:rsidTr="00195545">
        <w:tc>
          <w:tcPr>
            <w:tcW w:w="993" w:type="dxa"/>
          </w:tcPr>
          <w:p w14:paraId="36828ACD" w14:textId="3B9B1B13" w:rsidR="00484939" w:rsidRDefault="00484939" w:rsidP="00484939">
            <w:pPr>
              <w:spacing w:before="24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1</w:t>
            </w:r>
          </w:p>
          <w:p w14:paraId="39A263DD" w14:textId="77777777" w:rsidR="00484939" w:rsidRDefault="00484939" w:rsidP="00484939">
            <w:pPr>
              <w:spacing w:line="360" w:lineRule="auto"/>
              <w:jc w:val="both"/>
              <w:rPr>
                <w:rFonts w:ascii="Arial" w:eastAsia="Times New Roman" w:hAnsi="Arial" w:cs="Arial"/>
                <w:sz w:val="28"/>
                <w:szCs w:val="28"/>
                <w:lang w:val="it-CH" w:eastAsia="it-IT"/>
              </w:rPr>
            </w:pPr>
          </w:p>
          <w:p w14:paraId="4E31300A" w14:textId="77777777" w:rsidR="00484939" w:rsidRDefault="00484939" w:rsidP="00484939">
            <w:pPr>
              <w:spacing w:line="360" w:lineRule="auto"/>
              <w:jc w:val="both"/>
              <w:rPr>
                <w:rFonts w:ascii="Arial" w:eastAsia="Times New Roman" w:hAnsi="Arial" w:cs="Arial"/>
                <w:sz w:val="28"/>
                <w:szCs w:val="28"/>
                <w:lang w:val="it-CH" w:eastAsia="it-IT"/>
              </w:rPr>
            </w:pPr>
          </w:p>
          <w:p w14:paraId="144C87A2" w14:textId="77777777" w:rsidR="00484939" w:rsidRDefault="00484939" w:rsidP="00484939">
            <w:pPr>
              <w:spacing w:line="360" w:lineRule="auto"/>
              <w:jc w:val="both"/>
              <w:rPr>
                <w:rFonts w:ascii="Arial" w:eastAsia="Times New Roman" w:hAnsi="Arial" w:cs="Arial"/>
                <w:sz w:val="28"/>
                <w:szCs w:val="28"/>
                <w:lang w:val="it-CH" w:eastAsia="it-IT"/>
              </w:rPr>
            </w:pPr>
          </w:p>
          <w:p w14:paraId="29E9896C" w14:textId="500CC0C8" w:rsidR="00484939" w:rsidRDefault="00484939" w:rsidP="00484939">
            <w:pPr>
              <w:spacing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5</w:t>
            </w:r>
          </w:p>
          <w:p w14:paraId="1381BE5F" w14:textId="7EEA455A" w:rsidR="00484939" w:rsidRDefault="00484939" w:rsidP="00484939">
            <w:pPr>
              <w:spacing w:line="360" w:lineRule="auto"/>
              <w:jc w:val="both"/>
              <w:rPr>
                <w:rFonts w:ascii="Arial" w:eastAsia="Times New Roman" w:hAnsi="Arial" w:cs="Arial"/>
                <w:sz w:val="28"/>
                <w:szCs w:val="28"/>
                <w:lang w:val="it-CH" w:eastAsia="it-IT"/>
              </w:rPr>
            </w:pPr>
          </w:p>
          <w:p w14:paraId="643B9B17" w14:textId="77777777" w:rsidR="00484939" w:rsidRDefault="00484939" w:rsidP="00484939">
            <w:pPr>
              <w:spacing w:line="360" w:lineRule="auto"/>
              <w:jc w:val="both"/>
              <w:rPr>
                <w:rFonts w:ascii="Arial" w:eastAsia="Times New Roman" w:hAnsi="Arial" w:cs="Arial"/>
                <w:sz w:val="28"/>
                <w:szCs w:val="28"/>
                <w:lang w:val="it-CH" w:eastAsia="it-IT"/>
              </w:rPr>
            </w:pPr>
          </w:p>
          <w:p w14:paraId="507CD25D" w14:textId="5F9F26F4" w:rsidR="00484939" w:rsidRDefault="00484939" w:rsidP="00484939">
            <w:pPr>
              <w:spacing w:line="360" w:lineRule="auto"/>
              <w:jc w:val="both"/>
              <w:rPr>
                <w:rFonts w:ascii="Arial" w:eastAsia="Times New Roman" w:hAnsi="Arial" w:cs="Arial"/>
                <w:sz w:val="28"/>
                <w:szCs w:val="28"/>
                <w:lang w:val="it-CH" w:eastAsia="it-IT"/>
              </w:rPr>
            </w:pPr>
          </w:p>
          <w:p w14:paraId="1AE302F7" w14:textId="7B66721C" w:rsidR="00484939" w:rsidRDefault="00484939" w:rsidP="00484939">
            <w:pPr>
              <w:spacing w:line="360" w:lineRule="auto"/>
              <w:jc w:val="both"/>
              <w:rPr>
                <w:rFonts w:ascii="Arial" w:eastAsia="Times New Roman" w:hAnsi="Arial" w:cs="Arial"/>
                <w:sz w:val="28"/>
                <w:szCs w:val="28"/>
                <w:lang w:val="it-CH" w:eastAsia="it-IT"/>
              </w:rPr>
            </w:pPr>
          </w:p>
          <w:p w14:paraId="2434A165" w14:textId="380C70FA" w:rsidR="00484939" w:rsidRDefault="00484939" w:rsidP="00484939">
            <w:pPr>
              <w:spacing w:before="24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10</w:t>
            </w:r>
          </w:p>
          <w:p w14:paraId="5056E5AF" w14:textId="30B653A0" w:rsidR="00484939" w:rsidRDefault="00484939" w:rsidP="00484939">
            <w:pPr>
              <w:spacing w:before="240" w:line="360" w:lineRule="auto"/>
              <w:jc w:val="both"/>
              <w:rPr>
                <w:rFonts w:ascii="Arial" w:eastAsia="Times New Roman" w:hAnsi="Arial" w:cs="Arial"/>
                <w:sz w:val="28"/>
                <w:szCs w:val="28"/>
                <w:lang w:val="it-CH" w:eastAsia="it-IT"/>
              </w:rPr>
            </w:pPr>
          </w:p>
          <w:p w14:paraId="5DB2EDED" w14:textId="345E7DE8" w:rsidR="00484939" w:rsidRDefault="00484939" w:rsidP="00484939">
            <w:pPr>
              <w:spacing w:before="240" w:line="360" w:lineRule="auto"/>
              <w:jc w:val="both"/>
              <w:rPr>
                <w:rFonts w:ascii="Arial" w:eastAsia="Times New Roman" w:hAnsi="Arial" w:cs="Arial"/>
                <w:sz w:val="28"/>
                <w:szCs w:val="28"/>
                <w:lang w:val="it-CH" w:eastAsia="it-IT"/>
              </w:rPr>
            </w:pPr>
          </w:p>
          <w:p w14:paraId="2810FAD5" w14:textId="2E739725" w:rsidR="00484939" w:rsidRDefault="00484939" w:rsidP="00484939">
            <w:pPr>
              <w:spacing w:before="240" w:line="360" w:lineRule="auto"/>
              <w:jc w:val="both"/>
              <w:rPr>
                <w:rFonts w:ascii="Arial" w:eastAsia="Times New Roman" w:hAnsi="Arial" w:cs="Arial"/>
                <w:sz w:val="28"/>
                <w:szCs w:val="28"/>
                <w:lang w:val="it-CH" w:eastAsia="it-IT"/>
              </w:rPr>
            </w:pPr>
          </w:p>
          <w:p w14:paraId="237A3126" w14:textId="21BC35F4" w:rsidR="00484939" w:rsidRDefault="00484939" w:rsidP="00484939">
            <w:pPr>
              <w:spacing w:before="240" w:line="360" w:lineRule="auto"/>
              <w:jc w:val="both"/>
              <w:rPr>
                <w:rFonts w:ascii="Arial" w:eastAsia="Times New Roman" w:hAnsi="Arial" w:cs="Arial"/>
                <w:sz w:val="28"/>
                <w:szCs w:val="28"/>
                <w:lang w:val="it-CH" w:eastAsia="it-IT"/>
              </w:rPr>
            </w:pPr>
          </w:p>
          <w:p w14:paraId="4C6E9F7E" w14:textId="4AE9740C" w:rsidR="00484939" w:rsidRDefault="00484939" w:rsidP="00484939">
            <w:pPr>
              <w:spacing w:before="240" w:line="360" w:lineRule="auto"/>
              <w:jc w:val="both"/>
              <w:rPr>
                <w:rFonts w:ascii="Arial" w:eastAsia="Times New Roman" w:hAnsi="Arial" w:cs="Arial"/>
                <w:sz w:val="28"/>
                <w:szCs w:val="28"/>
                <w:lang w:val="it-CH" w:eastAsia="it-IT"/>
              </w:rPr>
            </w:pPr>
          </w:p>
          <w:p w14:paraId="7915D0F0" w14:textId="54FD8C8F" w:rsidR="00484939" w:rsidRDefault="00484939" w:rsidP="00484939">
            <w:pPr>
              <w:spacing w:before="240" w:line="360" w:lineRule="auto"/>
              <w:jc w:val="both"/>
              <w:rPr>
                <w:rFonts w:ascii="Arial" w:eastAsia="Times New Roman" w:hAnsi="Arial" w:cs="Arial"/>
                <w:sz w:val="28"/>
                <w:szCs w:val="28"/>
                <w:lang w:val="it-CH" w:eastAsia="it-IT"/>
              </w:rPr>
            </w:pPr>
          </w:p>
          <w:p w14:paraId="1E063014" w14:textId="6E6F38D8" w:rsidR="00484939" w:rsidRDefault="00484939" w:rsidP="00484939">
            <w:pPr>
              <w:spacing w:before="240" w:line="360" w:lineRule="auto"/>
              <w:jc w:val="both"/>
              <w:rPr>
                <w:rFonts w:ascii="Arial" w:eastAsia="Times New Roman" w:hAnsi="Arial" w:cs="Arial"/>
                <w:sz w:val="28"/>
                <w:szCs w:val="28"/>
                <w:lang w:val="it-CH" w:eastAsia="it-IT"/>
              </w:rPr>
            </w:pPr>
          </w:p>
          <w:p w14:paraId="290AA500" w14:textId="27845CE9" w:rsidR="00484939" w:rsidRDefault="00484939" w:rsidP="00484939">
            <w:pPr>
              <w:spacing w:before="48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lastRenderedPageBreak/>
              <w:t>15</w:t>
            </w:r>
          </w:p>
          <w:p w14:paraId="1BED0C5F" w14:textId="7000550D" w:rsidR="00484939" w:rsidRDefault="00484939" w:rsidP="00484939">
            <w:pPr>
              <w:spacing w:before="480" w:line="360" w:lineRule="auto"/>
              <w:jc w:val="both"/>
              <w:rPr>
                <w:rFonts w:ascii="Arial" w:eastAsia="Times New Roman" w:hAnsi="Arial" w:cs="Arial"/>
                <w:sz w:val="28"/>
                <w:szCs w:val="28"/>
                <w:lang w:val="it-CH" w:eastAsia="it-IT"/>
              </w:rPr>
            </w:pPr>
          </w:p>
          <w:p w14:paraId="57CBCAEF" w14:textId="40350C5D" w:rsidR="00484939" w:rsidRDefault="00484939" w:rsidP="00484939">
            <w:pPr>
              <w:spacing w:before="480" w:line="360" w:lineRule="auto"/>
              <w:jc w:val="both"/>
              <w:rPr>
                <w:rFonts w:ascii="Arial" w:eastAsia="Times New Roman" w:hAnsi="Arial" w:cs="Arial"/>
                <w:sz w:val="28"/>
                <w:szCs w:val="28"/>
                <w:lang w:val="it-CH" w:eastAsia="it-IT"/>
              </w:rPr>
            </w:pPr>
          </w:p>
          <w:p w14:paraId="67B87AC2" w14:textId="2B4A643B" w:rsidR="00484939" w:rsidRDefault="00484939" w:rsidP="00484939">
            <w:pPr>
              <w:spacing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20</w:t>
            </w:r>
          </w:p>
          <w:p w14:paraId="20F12E96" w14:textId="21E4A596" w:rsidR="00484939" w:rsidRDefault="00484939" w:rsidP="00AE7581">
            <w:pPr>
              <w:spacing w:before="240" w:after="240" w:line="360" w:lineRule="auto"/>
              <w:ind w:right="480"/>
              <w:jc w:val="both"/>
              <w:rPr>
                <w:rFonts w:ascii="Arial" w:eastAsia="Times New Roman" w:hAnsi="Arial" w:cs="Arial"/>
                <w:sz w:val="28"/>
                <w:szCs w:val="28"/>
                <w:lang w:val="it-CH" w:eastAsia="it-IT"/>
              </w:rPr>
            </w:pPr>
          </w:p>
          <w:p w14:paraId="5BB13119" w14:textId="37B58278" w:rsidR="00484939" w:rsidRDefault="00484939" w:rsidP="00AE7581">
            <w:pPr>
              <w:spacing w:before="240" w:after="240" w:line="360" w:lineRule="auto"/>
              <w:ind w:right="480"/>
              <w:jc w:val="both"/>
              <w:rPr>
                <w:rFonts w:ascii="Arial" w:eastAsia="Times New Roman" w:hAnsi="Arial" w:cs="Arial"/>
                <w:sz w:val="28"/>
                <w:szCs w:val="28"/>
                <w:lang w:val="it-CH" w:eastAsia="it-IT"/>
              </w:rPr>
            </w:pPr>
          </w:p>
          <w:p w14:paraId="1E6FF677" w14:textId="10B96618" w:rsidR="00484939" w:rsidRDefault="00484939" w:rsidP="00484939">
            <w:pPr>
              <w:spacing w:before="720" w:after="36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25</w:t>
            </w:r>
          </w:p>
          <w:p w14:paraId="338E4F55" w14:textId="75863496" w:rsidR="00484939" w:rsidRDefault="00484939" w:rsidP="00484939">
            <w:pPr>
              <w:spacing w:before="720" w:after="360" w:line="360" w:lineRule="auto"/>
              <w:jc w:val="both"/>
              <w:rPr>
                <w:rFonts w:ascii="Arial" w:eastAsia="Times New Roman" w:hAnsi="Arial" w:cs="Arial"/>
                <w:sz w:val="28"/>
                <w:szCs w:val="28"/>
                <w:lang w:val="it-CH" w:eastAsia="it-IT"/>
              </w:rPr>
            </w:pPr>
          </w:p>
          <w:p w14:paraId="389C4DFC" w14:textId="5F68A12D" w:rsidR="00484939" w:rsidRDefault="00484939" w:rsidP="00484939">
            <w:pPr>
              <w:spacing w:before="720" w:after="360" w:line="360" w:lineRule="auto"/>
              <w:jc w:val="both"/>
              <w:rPr>
                <w:rFonts w:ascii="Arial" w:eastAsia="Times New Roman" w:hAnsi="Arial" w:cs="Arial"/>
                <w:sz w:val="28"/>
                <w:szCs w:val="28"/>
                <w:lang w:val="it-CH" w:eastAsia="it-IT"/>
              </w:rPr>
            </w:pPr>
          </w:p>
          <w:p w14:paraId="4BFC1303" w14:textId="207247DD" w:rsidR="00484939" w:rsidRDefault="00484939" w:rsidP="00484939">
            <w:pPr>
              <w:spacing w:before="720" w:after="360" w:line="360" w:lineRule="auto"/>
              <w:jc w:val="both"/>
              <w:rPr>
                <w:rFonts w:ascii="Arial" w:eastAsia="Times New Roman" w:hAnsi="Arial" w:cs="Arial"/>
                <w:sz w:val="28"/>
                <w:szCs w:val="28"/>
                <w:lang w:val="it-CH" w:eastAsia="it-IT"/>
              </w:rPr>
            </w:pPr>
          </w:p>
          <w:p w14:paraId="5B3BA0BB" w14:textId="19920FA9" w:rsidR="00484939" w:rsidRDefault="00484939" w:rsidP="00484939">
            <w:pPr>
              <w:spacing w:before="720" w:after="360" w:line="360" w:lineRule="auto"/>
              <w:jc w:val="both"/>
              <w:rPr>
                <w:rFonts w:ascii="Arial" w:eastAsia="Times New Roman" w:hAnsi="Arial" w:cs="Arial"/>
                <w:sz w:val="28"/>
                <w:szCs w:val="28"/>
                <w:lang w:val="it-CH" w:eastAsia="it-IT"/>
              </w:rPr>
            </w:pPr>
          </w:p>
          <w:p w14:paraId="744D1D24" w14:textId="24F07916" w:rsidR="00484939" w:rsidRDefault="00484939" w:rsidP="00484939">
            <w:pPr>
              <w:spacing w:before="720" w:after="360" w:line="360" w:lineRule="auto"/>
              <w:jc w:val="both"/>
              <w:rPr>
                <w:rFonts w:ascii="Arial" w:eastAsia="Times New Roman" w:hAnsi="Arial" w:cs="Arial"/>
                <w:sz w:val="28"/>
                <w:szCs w:val="28"/>
                <w:lang w:val="it-CH" w:eastAsia="it-IT"/>
              </w:rPr>
            </w:pPr>
          </w:p>
          <w:p w14:paraId="0F1AA7A0" w14:textId="77777777" w:rsidR="00484939" w:rsidRDefault="00484939" w:rsidP="00484939">
            <w:pPr>
              <w:spacing w:after="360" w:line="360" w:lineRule="auto"/>
              <w:jc w:val="both"/>
              <w:rPr>
                <w:rFonts w:ascii="Arial" w:eastAsia="Times New Roman" w:hAnsi="Arial" w:cs="Arial"/>
                <w:sz w:val="28"/>
                <w:szCs w:val="28"/>
                <w:lang w:val="it-CH" w:eastAsia="it-IT"/>
              </w:rPr>
            </w:pPr>
          </w:p>
          <w:p w14:paraId="393E5574" w14:textId="77D31781" w:rsidR="00484939" w:rsidRDefault="00484939" w:rsidP="00484939">
            <w:pPr>
              <w:spacing w:before="480" w:after="36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30</w:t>
            </w:r>
          </w:p>
          <w:p w14:paraId="7839B6A8" w14:textId="35C1517B" w:rsidR="00484939" w:rsidRDefault="00484939" w:rsidP="00484939">
            <w:pPr>
              <w:spacing w:before="480" w:after="360" w:line="360" w:lineRule="auto"/>
              <w:jc w:val="both"/>
              <w:rPr>
                <w:rFonts w:ascii="Arial" w:eastAsia="Times New Roman" w:hAnsi="Arial" w:cs="Arial"/>
                <w:sz w:val="28"/>
                <w:szCs w:val="28"/>
                <w:lang w:val="it-CH" w:eastAsia="it-IT"/>
              </w:rPr>
            </w:pPr>
          </w:p>
          <w:p w14:paraId="5C5170B6" w14:textId="77777777" w:rsidR="00C03BDD" w:rsidRDefault="00C03BDD" w:rsidP="00C03BDD">
            <w:pPr>
              <w:spacing w:after="120" w:line="360" w:lineRule="auto"/>
              <w:jc w:val="both"/>
              <w:rPr>
                <w:rFonts w:ascii="Arial" w:eastAsia="Times New Roman" w:hAnsi="Arial" w:cs="Arial"/>
                <w:sz w:val="28"/>
                <w:szCs w:val="28"/>
                <w:lang w:val="it-CH" w:eastAsia="it-IT"/>
              </w:rPr>
            </w:pPr>
          </w:p>
          <w:p w14:paraId="29C91041" w14:textId="6C498A74" w:rsidR="001D1545" w:rsidRDefault="001D1545" w:rsidP="00C03BDD">
            <w:pPr>
              <w:spacing w:before="360" w:after="12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35</w:t>
            </w:r>
          </w:p>
          <w:p w14:paraId="7E332723" w14:textId="0B716726" w:rsidR="001D1545" w:rsidRDefault="001D1545" w:rsidP="001D1545">
            <w:pPr>
              <w:spacing w:after="360" w:line="360" w:lineRule="auto"/>
              <w:jc w:val="both"/>
              <w:rPr>
                <w:rFonts w:ascii="Arial" w:eastAsia="Times New Roman" w:hAnsi="Arial" w:cs="Arial"/>
                <w:sz w:val="28"/>
                <w:szCs w:val="28"/>
                <w:lang w:val="it-CH" w:eastAsia="it-IT"/>
              </w:rPr>
            </w:pPr>
          </w:p>
          <w:p w14:paraId="188ED2FB" w14:textId="3A40A72C" w:rsidR="001D1545" w:rsidRDefault="001D1545" w:rsidP="001D1545">
            <w:pPr>
              <w:spacing w:after="360" w:line="360" w:lineRule="auto"/>
              <w:jc w:val="both"/>
              <w:rPr>
                <w:rFonts w:ascii="Arial" w:eastAsia="Times New Roman" w:hAnsi="Arial" w:cs="Arial"/>
                <w:sz w:val="28"/>
                <w:szCs w:val="28"/>
                <w:lang w:val="it-CH" w:eastAsia="it-IT"/>
              </w:rPr>
            </w:pPr>
          </w:p>
          <w:p w14:paraId="5D5A2178" w14:textId="65C2D44E" w:rsidR="001D1545" w:rsidRDefault="001D1545" w:rsidP="001D1545">
            <w:pPr>
              <w:spacing w:after="360" w:line="360" w:lineRule="auto"/>
              <w:jc w:val="both"/>
              <w:rPr>
                <w:rFonts w:ascii="Arial" w:eastAsia="Times New Roman" w:hAnsi="Arial" w:cs="Arial"/>
                <w:sz w:val="28"/>
                <w:szCs w:val="28"/>
                <w:lang w:val="it-CH" w:eastAsia="it-IT"/>
              </w:rPr>
            </w:pPr>
          </w:p>
          <w:p w14:paraId="7E579AC2" w14:textId="01D9104C" w:rsidR="001D1545" w:rsidRDefault="001D1545" w:rsidP="001D1545">
            <w:pPr>
              <w:spacing w:after="360" w:line="360" w:lineRule="auto"/>
              <w:jc w:val="both"/>
              <w:rPr>
                <w:rFonts w:ascii="Arial" w:eastAsia="Times New Roman" w:hAnsi="Arial" w:cs="Arial"/>
                <w:sz w:val="28"/>
                <w:szCs w:val="28"/>
                <w:lang w:val="it-CH" w:eastAsia="it-IT"/>
              </w:rPr>
            </w:pPr>
          </w:p>
          <w:p w14:paraId="7F52E4FC" w14:textId="2A278C4A" w:rsidR="001D1545" w:rsidRDefault="001D1545" w:rsidP="001D1545">
            <w:pPr>
              <w:spacing w:after="360" w:line="360" w:lineRule="auto"/>
              <w:jc w:val="both"/>
              <w:rPr>
                <w:rFonts w:ascii="Arial" w:eastAsia="Times New Roman" w:hAnsi="Arial" w:cs="Arial"/>
                <w:sz w:val="28"/>
                <w:szCs w:val="28"/>
                <w:lang w:val="it-CH" w:eastAsia="it-IT"/>
              </w:rPr>
            </w:pPr>
          </w:p>
          <w:p w14:paraId="4A3DBD49" w14:textId="3D938185" w:rsidR="001D1545" w:rsidRDefault="001D1545" w:rsidP="001D1545">
            <w:pPr>
              <w:spacing w:after="360" w:line="360" w:lineRule="auto"/>
              <w:jc w:val="both"/>
              <w:rPr>
                <w:rFonts w:ascii="Arial" w:eastAsia="Times New Roman" w:hAnsi="Arial" w:cs="Arial"/>
                <w:sz w:val="28"/>
                <w:szCs w:val="28"/>
                <w:lang w:val="it-CH" w:eastAsia="it-IT"/>
              </w:rPr>
            </w:pPr>
          </w:p>
          <w:p w14:paraId="5EDCA9A6" w14:textId="52653971" w:rsidR="001D1545" w:rsidRDefault="001D1545" w:rsidP="001D1545">
            <w:pPr>
              <w:spacing w:after="360" w:line="360" w:lineRule="auto"/>
              <w:jc w:val="both"/>
              <w:rPr>
                <w:rFonts w:ascii="Arial" w:eastAsia="Times New Roman" w:hAnsi="Arial" w:cs="Arial"/>
                <w:sz w:val="28"/>
                <w:szCs w:val="28"/>
                <w:lang w:val="it-CH" w:eastAsia="it-IT"/>
              </w:rPr>
            </w:pPr>
          </w:p>
          <w:p w14:paraId="105992B9" w14:textId="575E818C" w:rsidR="001D1545" w:rsidRDefault="001D1545" w:rsidP="001D1545">
            <w:pPr>
              <w:spacing w:after="360" w:line="360" w:lineRule="auto"/>
              <w:jc w:val="both"/>
              <w:rPr>
                <w:rFonts w:ascii="Arial" w:eastAsia="Times New Roman" w:hAnsi="Arial" w:cs="Arial"/>
                <w:sz w:val="28"/>
                <w:szCs w:val="28"/>
                <w:lang w:val="it-CH" w:eastAsia="it-IT"/>
              </w:rPr>
            </w:pPr>
          </w:p>
          <w:p w14:paraId="5F9CB67E" w14:textId="1E14088C" w:rsidR="001D1545" w:rsidRDefault="001D1545" w:rsidP="001D1545">
            <w:pPr>
              <w:spacing w:before="600" w:after="36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lastRenderedPageBreak/>
              <w:t>40</w:t>
            </w:r>
          </w:p>
          <w:p w14:paraId="0198ACE5" w14:textId="592D6BFC" w:rsidR="001D1545" w:rsidRDefault="001D1545" w:rsidP="001D1545">
            <w:pPr>
              <w:spacing w:before="600" w:after="360" w:line="360" w:lineRule="auto"/>
              <w:jc w:val="both"/>
              <w:rPr>
                <w:rFonts w:ascii="Arial" w:eastAsia="Times New Roman" w:hAnsi="Arial" w:cs="Arial"/>
                <w:sz w:val="28"/>
                <w:szCs w:val="28"/>
                <w:lang w:val="it-CH" w:eastAsia="it-IT"/>
              </w:rPr>
            </w:pPr>
          </w:p>
          <w:p w14:paraId="24F8AB31" w14:textId="25F2120A" w:rsidR="001D1545" w:rsidRDefault="001D1545" w:rsidP="00C03BDD">
            <w:pPr>
              <w:spacing w:before="840" w:after="36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45</w:t>
            </w:r>
          </w:p>
          <w:p w14:paraId="52AADC0E" w14:textId="7FC8D76E" w:rsidR="001D1545" w:rsidRDefault="001D1545" w:rsidP="001D1545">
            <w:pPr>
              <w:spacing w:before="960" w:after="360" w:line="360" w:lineRule="auto"/>
              <w:jc w:val="both"/>
              <w:rPr>
                <w:rFonts w:ascii="Arial" w:eastAsia="Times New Roman" w:hAnsi="Arial" w:cs="Arial"/>
                <w:sz w:val="28"/>
                <w:szCs w:val="28"/>
                <w:lang w:val="it-CH" w:eastAsia="it-IT"/>
              </w:rPr>
            </w:pPr>
          </w:p>
          <w:p w14:paraId="56FD88B3" w14:textId="5772310A" w:rsidR="001D1545" w:rsidRDefault="001D1545" w:rsidP="001D1545">
            <w:pPr>
              <w:spacing w:before="960" w:after="360" w:line="360" w:lineRule="auto"/>
              <w:jc w:val="both"/>
              <w:rPr>
                <w:rFonts w:ascii="Arial" w:eastAsia="Times New Roman" w:hAnsi="Arial" w:cs="Arial"/>
                <w:sz w:val="28"/>
                <w:szCs w:val="28"/>
                <w:lang w:val="it-CH" w:eastAsia="it-IT"/>
              </w:rPr>
            </w:pPr>
          </w:p>
          <w:p w14:paraId="52D029B1" w14:textId="16DC5C12" w:rsidR="001D1545" w:rsidRDefault="001D1545" w:rsidP="001D1545">
            <w:pPr>
              <w:spacing w:before="960" w:after="360" w:line="360" w:lineRule="auto"/>
              <w:jc w:val="both"/>
              <w:rPr>
                <w:rFonts w:ascii="Arial" w:eastAsia="Times New Roman" w:hAnsi="Arial" w:cs="Arial"/>
                <w:sz w:val="28"/>
                <w:szCs w:val="28"/>
                <w:lang w:val="it-CH" w:eastAsia="it-IT"/>
              </w:rPr>
            </w:pPr>
          </w:p>
          <w:p w14:paraId="1EC4E02E" w14:textId="01D8FCB0" w:rsidR="001D1545" w:rsidRDefault="001D1545" w:rsidP="001D1545">
            <w:pPr>
              <w:spacing w:before="960" w:after="360" w:line="360" w:lineRule="auto"/>
              <w:jc w:val="both"/>
              <w:rPr>
                <w:rFonts w:ascii="Arial" w:eastAsia="Times New Roman" w:hAnsi="Arial" w:cs="Arial"/>
                <w:sz w:val="28"/>
                <w:szCs w:val="28"/>
                <w:lang w:val="it-CH" w:eastAsia="it-IT"/>
              </w:rPr>
            </w:pPr>
          </w:p>
          <w:p w14:paraId="7C629359" w14:textId="53BDF372" w:rsidR="001D1545" w:rsidRDefault="001D1545" w:rsidP="001D1545">
            <w:pPr>
              <w:spacing w:before="1200" w:after="36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50</w:t>
            </w:r>
          </w:p>
          <w:p w14:paraId="4AC821E1" w14:textId="77777777" w:rsidR="001D1545" w:rsidRDefault="001D1545" w:rsidP="001D1545">
            <w:pPr>
              <w:spacing w:after="360" w:line="360" w:lineRule="auto"/>
              <w:jc w:val="both"/>
              <w:rPr>
                <w:rFonts w:ascii="Arial" w:eastAsia="Times New Roman" w:hAnsi="Arial" w:cs="Arial"/>
                <w:sz w:val="28"/>
                <w:szCs w:val="28"/>
                <w:lang w:val="it-CH" w:eastAsia="it-IT"/>
              </w:rPr>
            </w:pPr>
          </w:p>
          <w:p w14:paraId="5BA704C8" w14:textId="77777777" w:rsidR="00C03BDD" w:rsidRDefault="00C03BDD" w:rsidP="001D1545">
            <w:pPr>
              <w:spacing w:after="360" w:line="360" w:lineRule="auto"/>
              <w:jc w:val="both"/>
              <w:rPr>
                <w:rFonts w:ascii="Arial" w:eastAsia="Times New Roman" w:hAnsi="Arial" w:cs="Arial"/>
                <w:sz w:val="28"/>
                <w:szCs w:val="28"/>
                <w:lang w:val="it-CH" w:eastAsia="it-IT"/>
              </w:rPr>
            </w:pPr>
          </w:p>
          <w:p w14:paraId="18CC5E3E" w14:textId="0BF89CE0" w:rsidR="001D1545" w:rsidRDefault="001D1545" w:rsidP="001D1545">
            <w:pPr>
              <w:spacing w:after="36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lastRenderedPageBreak/>
              <w:t>55</w:t>
            </w:r>
          </w:p>
          <w:p w14:paraId="79C8044F" w14:textId="095A31BB" w:rsidR="001D1545" w:rsidRDefault="001D1545" w:rsidP="001D1545">
            <w:pPr>
              <w:spacing w:after="360" w:line="360" w:lineRule="auto"/>
              <w:jc w:val="both"/>
              <w:rPr>
                <w:rFonts w:ascii="Arial" w:eastAsia="Times New Roman" w:hAnsi="Arial" w:cs="Arial"/>
                <w:sz w:val="28"/>
                <w:szCs w:val="28"/>
                <w:lang w:val="it-CH" w:eastAsia="it-IT"/>
              </w:rPr>
            </w:pPr>
          </w:p>
          <w:p w14:paraId="64327D1E" w14:textId="7FF6CBD9" w:rsidR="001D1545" w:rsidRDefault="001D1545" w:rsidP="001D1545">
            <w:pPr>
              <w:spacing w:after="360" w:line="360" w:lineRule="auto"/>
              <w:jc w:val="both"/>
              <w:rPr>
                <w:rFonts w:ascii="Arial" w:eastAsia="Times New Roman" w:hAnsi="Arial" w:cs="Arial"/>
                <w:sz w:val="28"/>
                <w:szCs w:val="28"/>
                <w:lang w:val="it-CH" w:eastAsia="it-IT"/>
              </w:rPr>
            </w:pPr>
          </w:p>
          <w:p w14:paraId="6562D789" w14:textId="3B0980AE" w:rsidR="001D1545" w:rsidRDefault="001D1545" w:rsidP="00C03BDD">
            <w:pPr>
              <w:spacing w:before="480" w:after="36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60</w:t>
            </w:r>
          </w:p>
          <w:p w14:paraId="0B5E2087" w14:textId="35128F92" w:rsidR="001D1545" w:rsidRDefault="001D1545" w:rsidP="001D1545">
            <w:pPr>
              <w:spacing w:before="1200" w:after="360" w:line="360" w:lineRule="auto"/>
              <w:jc w:val="both"/>
              <w:rPr>
                <w:rFonts w:ascii="Arial" w:eastAsia="Times New Roman" w:hAnsi="Arial" w:cs="Arial"/>
                <w:sz w:val="28"/>
                <w:szCs w:val="28"/>
                <w:lang w:val="it-CH" w:eastAsia="it-IT"/>
              </w:rPr>
            </w:pPr>
          </w:p>
          <w:p w14:paraId="241A942E" w14:textId="77777777" w:rsidR="001D1545" w:rsidRDefault="001D1545" w:rsidP="001D1545">
            <w:pPr>
              <w:spacing w:before="1200" w:after="360" w:line="360" w:lineRule="auto"/>
              <w:jc w:val="both"/>
              <w:rPr>
                <w:rFonts w:ascii="Arial" w:eastAsia="Times New Roman" w:hAnsi="Arial" w:cs="Arial"/>
                <w:sz w:val="28"/>
                <w:szCs w:val="28"/>
                <w:lang w:val="it-CH" w:eastAsia="it-IT"/>
              </w:rPr>
            </w:pPr>
          </w:p>
          <w:p w14:paraId="76C277B4" w14:textId="77777777" w:rsidR="001D1545" w:rsidRDefault="001D1545" w:rsidP="001D1545">
            <w:pPr>
              <w:spacing w:before="960" w:after="360" w:line="360" w:lineRule="auto"/>
              <w:jc w:val="both"/>
              <w:rPr>
                <w:rFonts w:ascii="Arial" w:eastAsia="Times New Roman" w:hAnsi="Arial" w:cs="Arial"/>
                <w:sz w:val="28"/>
                <w:szCs w:val="28"/>
                <w:lang w:val="it-CH" w:eastAsia="it-IT"/>
              </w:rPr>
            </w:pPr>
          </w:p>
          <w:p w14:paraId="549E8F79" w14:textId="77777777" w:rsidR="00484939" w:rsidRDefault="00484939" w:rsidP="00484939">
            <w:pPr>
              <w:spacing w:before="720" w:after="360" w:line="360" w:lineRule="auto"/>
              <w:jc w:val="both"/>
              <w:rPr>
                <w:rFonts w:ascii="Arial" w:eastAsia="Times New Roman" w:hAnsi="Arial" w:cs="Arial"/>
                <w:sz w:val="28"/>
                <w:szCs w:val="28"/>
                <w:lang w:val="it-CH" w:eastAsia="it-IT"/>
              </w:rPr>
            </w:pPr>
          </w:p>
          <w:p w14:paraId="71FCA498" w14:textId="693896FA" w:rsidR="00484939" w:rsidRDefault="00484939" w:rsidP="00AE7581">
            <w:pPr>
              <w:spacing w:before="240" w:after="240" w:line="360" w:lineRule="auto"/>
              <w:ind w:right="480"/>
              <w:jc w:val="both"/>
              <w:rPr>
                <w:rFonts w:ascii="Arial" w:eastAsia="Times New Roman" w:hAnsi="Arial" w:cs="Arial"/>
                <w:sz w:val="28"/>
                <w:szCs w:val="28"/>
                <w:lang w:val="it-CH" w:eastAsia="it-IT"/>
              </w:rPr>
            </w:pPr>
          </w:p>
          <w:p w14:paraId="3F4A9475" w14:textId="50DFD6F7" w:rsidR="00A4113C" w:rsidRDefault="00A4113C" w:rsidP="00C03BDD">
            <w:pPr>
              <w:spacing w:before="360" w:after="24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65</w:t>
            </w:r>
          </w:p>
          <w:p w14:paraId="6CABCAB5" w14:textId="77777777" w:rsidR="00484939" w:rsidRDefault="00484939" w:rsidP="00AE7581">
            <w:pPr>
              <w:spacing w:before="240" w:after="240" w:line="360" w:lineRule="auto"/>
              <w:ind w:right="480"/>
              <w:jc w:val="both"/>
              <w:rPr>
                <w:rFonts w:ascii="Arial" w:eastAsia="Times New Roman" w:hAnsi="Arial" w:cs="Arial"/>
                <w:sz w:val="28"/>
                <w:szCs w:val="28"/>
                <w:lang w:val="it-CH" w:eastAsia="it-IT"/>
              </w:rPr>
            </w:pPr>
          </w:p>
          <w:p w14:paraId="49DB4BC1" w14:textId="2846C176" w:rsidR="00A4113C" w:rsidRDefault="00A4113C" w:rsidP="00AE7581">
            <w:pPr>
              <w:spacing w:before="240" w:after="240" w:line="360" w:lineRule="auto"/>
              <w:ind w:right="480"/>
              <w:jc w:val="both"/>
              <w:rPr>
                <w:rFonts w:ascii="Arial" w:eastAsia="Times New Roman" w:hAnsi="Arial" w:cs="Arial"/>
                <w:sz w:val="28"/>
                <w:szCs w:val="28"/>
                <w:lang w:val="it-CH" w:eastAsia="it-IT"/>
              </w:rPr>
            </w:pPr>
          </w:p>
          <w:p w14:paraId="3D789586" w14:textId="77777777" w:rsidR="00C03BDD" w:rsidRDefault="00C03BDD" w:rsidP="00AE7581">
            <w:pPr>
              <w:spacing w:before="240" w:after="240" w:line="360" w:lineRule="auto"/>
              <w:ind w:right="480"/>
              <w:jc w:val="both"/>
              <w:rPr>
                <w:rFonts w:ascii="Arial" w:eastAsia="Times New Roman" w:hAnsi="Arial" w:cs="Arial"/>
                <w:sz w:val="28"/>
                <w:szCs w:val="28"/>
                <w:lang w:val="it-CH" w:eastAsia="it-IT"/>
              </w:rPr>
            </w:pPr>
          </w:p>
          <w:p w14:paraId="3EA2C817" w14:textId="77777777" w:rsidR="00A4113C" w:rsidRDefault="00A4113C" w:rsidP="00AE7581">
            <w:pPr>
              <w:spacing w:before="240" w:after="240" w:line="360" w:lineRule="auto"/>
              <w:ind w:right="480"/>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lastRenderedPageBreak/>
              <w:t>70</w:t>
            </w:r>
          </w:p>
          <w:p w14:paraId="6D7D0251" w14:textId="77777777" w:rsidR="00A4113C" w:rsidRDefault="00A4113C" w:rsidP="00AE7581">
            <w:pPr>
              <w:spacing w:before="240" w:after="240" w:line="360" w:lineRule="auto"/>
              <w:ind w:right="480"/>
              <w:jc w:val="both"/>
              <w:rPr>
                <w:rFonts w:ascii="Arial" w:eastAsia="Times New Roman" w:hAnsi="Arial" w:cs="Arial"/>
                <w:sz w:val="28"/>
                <w:szCs w:val="28"/>
                <w:lang w:val="it-CH" w:eastAsia="it-IT"/>
              </w:rPr>
            </w:pPr>
          </w:p>
          <w:p w14:paraId="6E35F9F0" w14:textId="77777777" w:rsidR="00A4113C" w:rsidRDefault="00A4113C" w:rsidP="00AE7581">
            <w:pPr>
              <w:spacing w:before="240" w:after="240" w:line="360" w:lineRule="auto"/>
              <w:ind w:right="480"/>
              <w:jc w:val="both"/>
              <w:rPr>
                <w:rFonts w:ascii="Arial" w:eastAsia="Times New Roman" w:hAnsi="Arial" w:cs="Arial"/>
                <w:sz w:val="28"/>
                <w:szCs w:val="28"/>
                <w:lang w:val="it-CH" w:eastAsia="it-IT"/>
              </w:rPr>
            </w:pPr>
          </w:p>
          <w:p w14:paraId="6954C39B" w14:textId="77777777" w:rsidR="00A4113C" w:rsidRDefault="00A4113C" w:rsidP="00AE7581">
            <w:pPr>
              <w:spacing w:before="240" w:after="240" w:line="360" w:lineRule="auto"/>
              <w:ind w:right="480"/>
              <w:jc w:val="both"/>
              <w:rPr>
                <w:rFonts w:ascii="Arial" w:eastAsia="Times New Roman" w:hAnsi="Arial" w:cs="Arial"/>
                <w:sz w:val="28"/>
                <w:szCs w:val="28"/>
                <w:lang w:val="it-CH" w:eastAsia="it-IT"/>
              </w:rPr>
            </w:pPr>
          </w:p>
          <w:p w14:paraId="1B418D96" w14:textId="77777777" w:rsidR="00A4113C" w:rsidRDefault="00A4113C" w:rsidP="00AE7581">
            <w:pPr>
              <w:spacing w:before="240" w:after="240" w:line="360" w:lineRule="auto"/>
              <w:ind w:right="480"/>
              <w:jc w:val="both"/>
              <w:rPr>
                <w:rFonts w:ascii="Arial" w:eastAsia="Times New Roman" w:hAnsi="Arial" w:cs="Arial"/>
                <w:sz w:val="28"/>
                <w:szCs w:val="28"/>
                <w:lang w:val="it-CH" w:eastAsia="it-IT"/>
              </w:rPr>
            </w:pPr>
          </w:p>
          <w:p w14:paraId="2E888625" w14:textId="77777777" w:rsidR="00A4113C" w:rsidRDefault="00A4113C" w:rsidP="00AE7581">
            <w:pPr>
              <w:spacing w:before="240" w:after="240" w:line="360" w:lineRule="auto"/>
              <w:ind w:right="480"/>
              <w:jc w:val="both"/>
              <w:rPr>
                <w:rFonts w:ascii="Arial" w:eastAsia="Times New Roman" w:hAnsi="Arial" w:cs="Arial"/>
                <w:sz w:val="28"/>
                <w:szCs w:val="28"/>
                <w:lang w:val="it-CH" w:eastAsia="it-IT"/>
              </w:rPr>
            </w:pPr>
          </w:p>
          <w:p w14:paraId="79C6C41E" w14:textId="77777777" w:rsidR="00A4113C" w:rsidRDefault="00A4113C" w:rsidP="00AE7581">
            <w:pPr>
              <w:spacing w:before="240" w:after="240" w:line="360" w:lineRule="auto"/>
              <w:ind w:right="480"/>
              <w:jc w:val="both"/>
              <w:rPr>
                <w:rFonts w:ascii="Arial" w:eastAsia="Times New Roman" w:hAnsi="Arial" w:cs="Arial"/>
                <w:sz w:val="28"/>
                <w:szCs w:val="28"/>
                <w:lang w:val="it-CH" w:eastAsia="it-IT"/>
              </w:rPr>
            </w:pPr>
          </w:p>
          <w:p w14:paraId="2165BA0E" w14:textId="77777777" w:rsidR="00A4113C" w:rsidRDefault="00A4113C" w:rsidP="00AE7581">
            <w:pPr>
              <w:spacing w:before="240" w:after="240" w:line="360" w:lineRule="auto"/>
              <w:ind w:right="480"/>
              <w:jc w:val="both"/>
              <w:rPr>
                <w:rFonts w:ascii="Arial" w:eastAsia="Times New Roman" w:hAnsi="Arial" w:cs="Arial"/>
                <w:sz w:val="28"/>
                <w:szCs w:val="28"/>
                <w:lang w:val="it-CH" w:eastAsia="it-IT"/>
              </w:rPr>
            </w:pPr>
          </w:p>
          <w:p w14:paraId="3F317B7D" w14:textId="77777777" w:rsidR="00A4113C" w:rsidRDefault="00A4113C" w:rsidP="00AE7581">
            <w:pPr>
              <w:spacing w:before="240" w:after="240" w:line="360" w:lineRule="auto"/>
              <w:ind w:right="480"/>
              <w:jc w:val="both"/>
              <w:rPr>
                <w:rFonts w:ascii="Arial" w:eastAsia="Times New Roman" w:hAnsi="Arial" w:cs="Arial"/>
                <w:sz w:val="28"/>
                <w:szCs w:val="28"/>
                <w:lang w:val="it-CH" w:eastAsia="it-IT"/>
              </w:rPr>
            </w:pPr>
          </w:p>
          <w:p w14:paraId="0EA41074" w14:textId="77777777" w:rsidR="00A4113C" w:rsidRDefault="00A4113C" w:rsidP="00AE7581">
            <w:pPr>
              <w:spacing w:before="240" w:after="240" w:line="360" w:lineRule="auto"/>
              <w:ind w:right="480"/>
              <w:jc w:val="both"/>
              <w:rPr>
                <w:rFonts w:ascii="Arial" w:eastAsia="Times New Roman" w:hAnsi="Arial" w:cs="Arial"/>
                <w:sz w:val="28"/>
                <w:szCs w:val="28"/>
                <w:lang w:val="it-CH" w:eastAsia="it-IT"/>
              </w:rPr>
            </w:pPr>
          </w:p>
          <w:p w14:paraId="7B821B83" w14:textId="6F27AD61" w:rsidR="00A4113C" w:rsidRDefault="00A4113C" w:rsidP="00A4113C">
            <w:pPr>
              <w:spacing w:before="480" w:after="240" w:line="360" w:lineRule="auto"/>
              <w:jc w:val="both"/>
              <w:rPr>
                <w:rFonts w:ascii="Arial" w:eastAsia="Times New Roman" w:hAnsi="Arial" w:cs="Arial"/>
                <w:sz w:val="28"/>
                <w:szCs w:val="28"/>
                <w:lang w:val="it-CH" w:eastAsia="it-IT"/>
              </w:rPr>
            </w:pPr>
            <w:r>
              <w:rPr>
                <w:rFonts w:ascii="Arial" w:eastAsia="Times New Roman" w:hAnsi="Arial" w:cs="Arial"/>
                <w:sz w:val="28"/>
                <w:szCs w:val="28"/>
                <w:lang w:val="it-CH" w:eastAsia="it-IT"/>
              </w:rPr>
              <w:t>75</w:t>
            </w:r>
          </w:p>
        </w:tc>
        <w:tc>
          <w:tcPr>
            <w:tcW w:w="9201" w:type="dxa"/>
          </w:tcPr>
          <w:p w14:paraId="2B9F83B6" w14:textId="77777777" w:rsidR="00484939" w:rsidRPr="00AE7581" w:rsidRDefault="00484939" w:rsidP="00484939">
            <w:pPr>
              <w:shd w:val="clear" w:color="auto" w:fill="FFFFFF"/>
              <w:spacing w:before="240" w:after="240" w:line="360" w:lineRule="auto"/>
              <w:ind w:right="480"/>
              <w:jc w:val="both"/>
              <w:rPr>
                <w:rFonts w:ascii="Arial" w:eastAsia="Times New Roman" w:hAnsi="Arial" w:cs="Arial"/>
                <w:sz w:val="28"/>
                <w:szCs w:val="28"/>
                <w:lang w:val="it-CH" w:eastAsia="it-IT"/>
              </w:rPr>
            </w:pPr>
            <w:r w:rsidRPr="00AE7581">
              <w:rPr>
                <w:rFonts w:ascii="Arial" w:eastAsia="Times New Roman" w:hAnsi="Arial" w:cs="Arial"/>
                <w:sz w:val="28"/>
                <w:szCs w:val="28"/>
                <w:lang w:val="it-CH" w:eastAsia="it-IT"/>
              </w:rPr>
              <w:lastRenderedPageBreak/>
              <w:t>Perseus</w:t>
            </w:r>
            <w:r w:rsidRPr="00AE7581">
              <w:rPr>
                <w:rStyle w:val="Rimandonotaapidipagina"/>
                <w:rFonts w:ascii="Arial" w:eastAsia="Times New Roman" w:hAnsi="Arial" w:cs="Arial"/>
                <w:sz w:val="28"/>
                <w:szCs w:val="28"/>
                <w:lang w:val="it-CH" w:eastAsia="it-IT"/>
              </w:rPr>
              <w:footnoteReference w:id="1"/>
            </w:r>
            <w:r w:rsidRPr="00AE7581">
              <w:rPr>
                <w:rFonts w:ascii="Arial" w:eastAsia="Times New Roman" w:hAnsi="Arial" w:cs="Arial"/>
                <w:sz w:val="28"/>
                <w:szCs w:val="28"/>
                <w:lang w:val="it-CH" w:eastAsia="it-IT"/>
              </w:rPr>
              <w:t xml:space="preserve"> filius erat Iovis</w:t>
            </w:r>
            <w:r w:rsidRPr="00AE7581">
              <w:rPr>
                <w:rStyle w:val="Rimandonotaapidipagina"/>
                <w:rFonts w:ascii="Arial" w:eastAsia="Times New Roman" w:hAnsi="Arial" w:cs="Arial"/>
                <w:sz w:val="28"/>
                <w:szCs w:val="28"/>
                <w:lang w:val="it-CH" w:eastAsia="it-IT"/>
              </w:rPr>
              <w:footnoteReference w:id="2"/>
            </w:r>
            <w:r w:rsidRPr="00AE7581">
              <w:rPr>
                <w:rFonts w:ascii="Arial" w:eastAsia="Times New Roman" w:hAnsi="Arial" w:cs="Arial"/>
                <w:sz w:val="28"/>
                <w:szCs w:val="28"/>
                <w:lang w:val="it-CH" w:eastAsia="it-IT"/>
              </w:rPr>
              <w:t>, maximi deorum; avo eius Acrisius</w:t>
            </w:r>
            <w:r w:rsidRPr="00AE7581">
              <w:rPr>
                <w:rStyle w:val="Rimandonotaapidipagina"/>
                <w:rFonts w:ascii="Arial" w:eastAsia="Times New Roman" w:hAnsi="Arial" w:cs="Arial"/>
                <w:sz w:val="28"/>
                <w:szCs w:val="28"/>
                <w:lang w:val="it-CH" w:eastAsia="it-IT"/>
              </w:rPr>
              <w:footnoteReference w:id="3"/>
            </w:r>
            <w:r w:rsidRPr="00AE7581">
              <w:rPr>
                <w:rFonts w:ascii="Arial" w:eastAsia="Times New Roman" w:hAnsi="Arial" w:cs="Arial"/>
                <w:sz w:val="28"/>
                <w:szCs w:val="28"/>
                <w:lang w:val="it-CH" w:eastAsia="it-IT"/>
              </w:rPr>
              <w:t xml:space="preserve"> nomen erat. Acrisius volebat Perseum nepotem suum necare; nam propter oraculum puerum timebat. Comprehendit igitur Perseum adhuc infantem, et cum matre in arca lignea inclusit. Tum arcam in mare coniecit. Danae</w:t>
            </w:r>
            <w:r w:rsidRPr="00AE7581">
              <w:rPr>
                <w:rStyle w:val="Rimandonotaapidipagina"/>
                <w:rFonts w:ascii="Arial" w:eastAsia="Times New Roman" w:hAnsi="Arial" w:cs="Arial"/>
                <w:sz w:val="28"/>
                <w:szCs w:val="28"/>
                <w:lang w:val="it-CH" w:eastAsia="it-IT"/>
              </w:rPr>
              <w:footnoteReference w:id="4"/>
            </w:r>
            <w:r w:rsidRPr="00AE7581">
              <w:rPr>
                <w:rFonts w:ascii="Arial" w:eastAsia="Times New Roman" w:hAnsi="Arial" w:cs="Arial"/>
                <w:sz w:val="28"/>
                <w:szCs w:val="28"/>
                <w:lang w:val="it-CH" w:eastAsia="it-IT"/>
              </w:rPr>
              <w:t>, Persei mater, magnopere territa est</w:t>
            </w:r>
            <w:r w:rsidRPr="00AE7581">
              <w:rPr>
                <w:rStyle w:val="Rimandonotaapidipagina"/>
                <w:rFonts w:ascii="Arial" w:eastAsia="Times New Roman" w:hAnsi="Arial" w:cs="Arial"/>
                <w:sz w:val="28"/>
                <w:szCs w:val="28"/>
                <w:lang w:val="it-CH" w:eastAsia="it-IT"/>
              </w:rPr>
              <w:footnoteReference w:id="5"/>
            </w:r>
            <w:r w:rsidRPr="00AE7581">
              <w:rPr>
                <w:rFonts w:ascii="Arial" w:eastAsia="Times New Roman" w:hAnsi="Arial" w:cs="Arial"/>
                <w:sz w:val="28"/>
                <w:szCs w:val="28"/>
                <w:lang w:val="it-CH" w:eastAsia="it-IT"/>
              </w:rPr>
              <w:t>; tempestas enim magna mare turbabat. Perseus autem in sinu matris dormiebat.</w:t>
            </w:r>
          </w:p>
          <w:p w14:paraId="218C9B3C" w14:textId="77777777" w:rsidR="00484939" w:rsidRDefault="00484939" w:rsidP="00484939">
            <w:pPr>
              <w:shd w:val="clear" w:color="auto" w:fill="FFFFFF"/>
              <w:spacing w:before="240" w:after="240" w:line="360" w:lineRule="auto"/>
              <w:ind w:right="480"/>
              <w:jc w:val="both"/>
              <w:rPr>
                <w:rFonts w:ascii="Arial" w:eastAsia="Times New Roman" w:hAnsi="Arial" w:cs="Arial"/>
                <w:sz w:val="28"/>
                <w:szCs w:val="28"/>
                <w:lang w:val="it-CH" w:eastAsia="it-IT"/>
              </w:rPr>
            </w:pPr>
            <w:r w:rsidRPr="00AE7581">
              <w:rPr>
                <w:rFonts w:ascii="Arial" w:eastAsia="Times New Roman" w:hAnsi="Arial" w:cs="Arial"/>
                <w:sz w:val="28"/>
                <w:szCs w:val="28"/>
                <w:lang w:val="it-CH" w:eastAsia="it-IT"/>
              </w:rPr>
              <w:t>Iuppiter tamen factum vidit, et filium suum servare constituit. Tranquillum igitur fecit mare, et arcam ad insulam Seriphum</w:t>
            </w:r>
            <w:r w:rsidRPr="00AE7581">
              <w:rPr>
                <w:rStyle w:val="Rimandonotaapidipagina"/>
                <w:rFonts w:ascii="Arial" w:eastAsia="Times New Roman" w:hAnsi="Arial" w:cs="Arial"/>
                <w:sz w:val="28"/>
                <w:szCs w:val="28"/>
                <w:lang w:val="it-CH" w:eastAsia="it-IT"/>
              </w:rPr>
              <w:footnoteReference w:id="6"/>
            </w:r>
            <w:r w:rsidRPr="00AE7581">
              <w:rPr>
                <w:rFonts w:ascii="Arial" w:eastAsia="Times New Roman" w:hAnsi="Arial" w:cs="Arial"/>
                <w:sz w:val="28"/>
                <w:szCs w:val="28"/>
                <w:lang w:val="it-CH" w:eastAsia="it-IT"/>
              </w:rPr>
              <w:t xml:space="preserve"> perduxit. Insulae Polydectes</w:t>
            </w:r>
            <w:r w:rsidRPr="00AE7581">
              <w:rPr>
                <w:rStyle w:val="Rimandonotaapidipagina"/>
                <w:rFonts w:ascii="Arial" w:eastAsia="Times New Roman" w:hAnsi="Arial" w:cs="Arial"/>
                <w:sz w:val="28"/>
                <w:szCs w:val="28"/>
                <w:lang w:val="it-CH" w:eastAsia="it-IT"/>
              </w:rPr>
              <w:footnoteReference w:id="7"/>
            </w:r>
            <w:r w:rsidRPr="00AE7581">
              <w:rPr>
                <w:rFonts w:ascii="Arial" w:eastAsia="Times New Roman" w:hAnsi="Arial" w:cs="Arial"/>
                <w:sz w:val="28"/>
                <w:szCs w:val="28"/>
                <w:lang w:val="it-CH" w:eastAsia="it-IT"/>
              </w:rPr>
              <w:t xml:space="preserve"> tum rex erat. Postquam arca ad litus appulit</w:t>
            </w:r>
            <w:r w:rsidRPr="00AE7581">
              <w:rPr>
                <w:rStyle w:val="Rimandonotaapidipagina"/>
                <w:rFonts w:ascii="Arial" w:eastAsia="Times New Roman" w:hAnsi="Arial" w:cs="Arial"/>
                <w:sz w:val="28"/>
                <w:szCs w:val="28"/>
                <w:lang w:val="it-CH" w:eastAsia="it-IT"/>
              </w:rPr>
              <w:footnoteReference w:id="8"/>
            </w:r>
            <w:r w:rsidRPr="00AE7581">
              <w:rPr>
                <w:rFonts w:ascii="Arial" w:eastAsia="Times New Roman" w:hAnsi="Arial" w:cs="Arial"/>
                <w:sz w:val="28"/>
                <w:szCs w:val="28"/>
                <w:lang w:val="it-CH" w:eastAsia="it-IT"/>
              </w:rPr>
              <w:t>, Danae in harena quietem capiebat. Post breve tempus piscator eos repperit et ad domum regis Polydectis</w:t>
            </w:r>
            <w:r w:rsidRPr="00AE7581">
              <w:rPr>
                <w:rStyle w:val="Rimandonotaapidipagina"/>
                <w:rFonts w:ascii="Arial" w:eastAsia="Times New Roman" w:hAnsi="Arial" w:cs="Arial"/>
                <w:sz w:val="28"/>
                <w:szCs w:val="28"/>
                <w:lang w:val="it-CH" w:eastAsia="it-IT"/>
              </w:rPr>
              <w:footnoteReference w:id="9"/>
            </w:r>
            <w:r w:rsidRPr="00AE7581">
              <w:rPr>
                <w:rFonts w:ascii="Arial" w:eastAsia="Times New Roman" w:hAnsi="Arial" w:cs="Arial"/>
                <w:sz w:val="28"/>
                <w:szCs w:val="28"/>
                <w:lang w:val="it-CH" w:eastAsia="it-IT"/>
              </w:rPr>
              <w:t xml:space="preserve"> adduxit. Is matrem et puerum benigne excepit et iis sedem tutam in finibus suis dedit. Danae donum libenter accepit et pro tanto beneficio regi gratias egit.</w:t>
            </w:r>
          </w:p>
          <w:p w14:paraId="2A2C1687" w14:textId="77777777" w:rsidR="00484939" w:rsidRDefault="00484939" w:rsidP="00484939">
            <w:pPr>
              <w:jc w:val="center"/>
            </w:pPr>
            <w:r>
              <w:fldChar w:fldCharType="begin"/>
            </w:r>
            <w:r>
              <w:instrText xml:space="preserve"> INCLUDEPICTURE "/var/folders/x8/tnbj7n7n0qz_npzjd0w4g3240000gn/T/com.microsoft.Word/WebArchiveCopyPasteTempFiles/4b4e01fbdeb5b482fbd262e227bea7fd--argo-the-two.jpg" \* MERGEFORMATINET </w:instrText>
            </w:r>
            <w:r>
              <w:fldChar w:fldCharType="separate"/>
            </w:r>
            <w:r>
              <w:rPr>
                <w:noProof/>
              </w:rPr>
              <w:drawing>
                <wp:inline distT="0" distB="0" distL="0" distR="0" wp14:anchorId="7872FC09" wp14:editId="6E3BD74F">
                  <wp:extent cx="2391415" cy="1586994"/>
                  <wp:effectExtent l="0" t="0" r="0" b="635"/>
                  <wp:docPr id="19" name="Immagine 19" descr="J.W. Waterhouse. Perseus and his mother, Danae, wash upon the shore of the  island Seriphos. The two were placed i… | John william waterhouse, Perseo y  medusa, Mi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W. Waterhouse. Perseus and his mother, Danae, wash upon the shore of the  island Seriphos. The two were placed i… | John william waterhouse, Perseo y  medusa, Mit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5187" cy="1602769"/>
                          </a:xfrm>
                          <a:prstGeom prst="rect">
                            <a:avLst/>
                          </a:prstGeom>
                          <a:noFill/>
                          <a:ln>
                            <a:noFill/>
                          </a:ln>
                        </pic:spPr>
                      </pic:pic>
                    </a:graphicData>
                  </a:graphic>
                </wp:inline>
              </w:drawing>
            </w:r>
            <w:r>
              <w:fldChar w:fldCharType="end"/>
            </w:r>
          </w:p>
          <w:p w14:paraId="786908B0" w14:textId="77777777" w:rsidR="00484939" w:rsidRPr="00656983" w:rsidRDefault="00484939" w:rsidP="00484939">
            <w:pPr>
              <w:jc w:val="center"/>
              <w:rPr>
                <w:rFonts w:ascii="Arial" w:hAnsi="Arial" w:cs="Arial"/>
                <w:sz w:val="22"/>
                <w:szCs w:val="22"/>
              </w:rPr>
            </w:pPr>
            <w:r w:rsidRPr="00656983">
              <w:rPr>
                <w:rFonts w:ascii="Arial" w:hAnsi="Arial" w:cs="Arial"/>
                <w:smallCaps/>
                <w:sz w:val="22"/>
                <w:szCs w:val="22"/>
              </w:rPr>
              <w:t>J. W. Waterhouse</w:t>
            </w:r>
            <w:r w:rsidRPr="00656983">
              <w:rPr>
                <w:rFonts w:ascii="Arial" w:hAnsi="Arial" w:cs="Arial"/>
                <w:sz w:val="22"/>
                <w:szCs w:val="22"/>
              </w:rPr>
              <w:t xml:space="preserve">, </w:t>
            </w:r>
            <w:r w:rsidRPr="00656983">
              <w:rPr>
                <w:rFonts w:ascii="Arial" w:hAnsi="Arial" w:cs="Arial"/>
                <w:i/>
                <w:iCs/>
                <w:sz w:val="22"/>
                <w:szCs w:val="22"/>
              </w:rPr>
              <w:t>Danae e Perseo vengono ritrovati</w:t>
            </w:r>
            <w:r w:rsidRPr="00656983">
              <w:rPr>
                <w:rFonts w:ascii="Arial" w:hAnsi="Arial" w:cs="Arial"/>
                <w:sz w:val="22"/>
                <w:szCs w:val="22"/>
              </w:rPr>
              <w:t>, 1892</w:t>
            </w:r>
          </w:p>
          <w:p w14:paraId="707F4B5C" w14:textId="77777777" w:rsidR="00484939" w:rsidRPr="00AE7581" w:rsidRDefault="00484939" w:rsidP="00484939">
            <w:pPr>
              <w:shd w:val="clear" w:color="auto" w:fill="FFFFFF"/>
              <w:spacing w:before="240" w:after="240" w:line="360" w:lineRule="auto"/>
              <w:ind w:right="480"/>
              <w:jc w:val="both"/>
              <w:rPr>
                <w:rFonts w:ascii="Arial" w:eastAsia="Times New Roman" w:hAnsi="Arial" w:cs="Arial"/>
                <w:sz w:val="28"/>
                <w:szCs w:val="28"/>
                <w:lang w:eastAsia="it-IT"/>
              </w:rPr>
            </w:pPr>
          </w:p>
          <w:p w14:paraId="5E7AF956" w14:textId="77777777" w:rsidR="00484939" w:rsidRPr="00AE7581" w:rsidRDefault="00484939" w:rsidP="00484939">
            <w:pPr>
              <w:shd w:val="clear" w:color="auto" w:fill="FFFFFF"/>
              <w:spacing w:before="240" w:after="240" w:line="360" w:lineRule="auto"/>
              <w:ind w:right="480"/>
              <w:jc w:val="both"/>
              <w:rPr>
                <w:rFonts w:ascii="Arial" w:eastAsia="Times New Roman" w:hAnsi="Arial" w:cs="Arial"/>
                <w:sz w:val="28"/>
                <w:szCs w:val="28"/>
                <w:lang w:val="en-US" w:eastAsia="it-IT"/>
              </w:rPr>
            </w:pPr>
            <w:r w:rsidRPr="00AE7581">
              <w:rPr>
                <w:rFonts w:ascii="Arial" w:eastAsia="Times New Roman" w:hAnsi="Arial" w:cs="Arial"/>
                <w:sz w:val="28"/>
                <w:szCs w:val="28"/>
                <w:lang w:val="it-CH" w:eastAsia="it-IT"/>
              </w:rPr>
              <w:lastRenderedPageBreak/>
              <w:t xml:space="preserve">Perseus igitur multos annos ibi habitabat et cum matre sua vitam beatam agebat. </w:t>
            </w:r>
            <w:r w:rsidRPr="00AE7581">
              <w:rPr>
                <w:rFonts w:ascii="Arial" w:eastAsia="Times New Roman" w:hAnsi="Arial" w:cs="Arial"/>
                <w:sz w:val="28"/>
                <w:szCs w:val="28"/>
                <w:lang w:val="en-US" w:eastAsia="it-IT"/>
              </w:rPr>
              <w:t xml:space="preserve">At </w:t>
            </w:r>
            <w:proofErr w:type="spellStart"/>
            <w:r w:rsidRPr="00AE7581">
              <w:rPr>
                <w:rFonts w:ascii="Arial" w:eastAsia="Times New Roman" w:hAnsi="Arial" w:cs="Arial"/>
                <w:sz w:val="28"/>
                <w:szCs w:val="28"/>
                <w:lang w:val="en-US" w:eastAsia="it-IT"/>
              </w:rPr>
              <w:t>Polydectes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Danaen</w:t>
            </w:r>
            <w:proofErr w:type="spellEnd"/>
            <w:r w:rsidRPr="00AE7581">
              <w:rPr>
                <w:rStyle w:val="Rimandonotaapidipagina"/>
                <w:rFonts w:ascii="Arial" w:eastAsia="Times New Roman" w:hAnsi="Arial" w:cs="Arial"/>
                <w:sz w:val="28"/>
                <w:szCs w:val="28"/>
                <w:lang w:val="en-US" w:eastAsia="it-IT"/>
              </w:rPr>
              <w:footnoteReference w:id="10"/>
            </w:r>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magnopere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amabat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atque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eam</w:t>
            </w:r>
            <w:proofErr w:type="spellEnd"/>
            <w:r w:rsidRPr="00AE7581">
              <w:rPr>
                <w:rFonts w:ascii="Arial" w:eastAsia="Times New Roman" w:hAnsi="Arial" w:cs="Arial"/>
                <w:sz w:val="28"/>
                <w:szCs w:val="28"/>
                <w:lang w:val="en-US" w:eastAsia="it-IT"/>
              </w:rPr>
              <w:t xml:space="preserve"> in </w:t>
            </w:r>
            <w:proofErr w:type="spellStart"/>
            <w:r w:rsidRPr="00AE7581">
              <w:rPr>
                <w:rFonts w:ascii="Arial" w:eastAsia="Times New Roman" w:hAnsi="Arial" w:cs="Arial"/>
                <w:sz w:val="28"/>
                <w:szCs w:val="28"/>
                <w:lang w:val="en-US" w:eastAsia="it-IT"/>
              </w:rPr>
              <w:t>matrimonium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ducere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volebat</w:t>
            </w:r>
            <w:proofErr w:type="spellEnd"/>
            <w:r w:rsidRPr="00AE7581">
              <w:rPr>
                <w:rFonts w:ascii="Arial" w:eastAsia="Times New Roman" w:hAnsi="Arial" w:cs="Arial"/>
                <w:sz w:val="28"/>
                <w:szCs w:val="28"/>
                <w:lang w:val="en-US" w:eastAsia="it-IT"/>
              </w:rPr>
              <w:t xml:space="preserve">. Id </w:t>
            </w:r>
            <w:proofErr w:type="spellStart"/>
            <w:r w:rsidRPr="00AE7581">
              <w:rPr>
                <w:rFonts w:ascii="Arial" w:eastAsia="Times New Roman" w:hAnsi="Arial" w:cs="Arial"/>
                <w:sz w:val="28"/>
                <w:szCs w:val="28"/>
                <w:lang w:val="en-US" w:eastAsia="it-IT"/>
              </w:rPr>
              <w:t>tamen</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Perseo</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minime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gratum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erat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Polydectes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igitur</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Perseum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dimittere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constituit</w:t>
            </w:r>
            <w:proofErr w:type="spellEnd"/>
            <w:r w:rsidRPr="00AE7581">
              <w:rPr>
                <w:rFonts w:ascii="Arial" w:eastAsia="Times New Roman" w:hAnsi="Arial" w:cs="Arial"/>
                <w:sz w:val="28"/>
                <w:szCs w:val="28"/>
                <w:lang w:val="en-US" w:eastAsia="it-IT"/>
              </w:rPr>
              <w:t xml:space="preserve">. Tum </w:t>
            </w:r>
            <w:proofErr w:type="spellStart"/>
            <w:r w:rsidRPr="00AE7581">
              <w:rPr>
                <w:rFonts w:ascii="Arial" w:eastAsia="Times New Roman" w:hAnsi="Arial" w:cs="Arial"/>
                <w:sz w:val="28"/>
                <w:szCs w:val="28"/>
                <w:lang w:val="en-US" w:eastAsia="it-IT"/>
              </w:rPr>
              <w:t>iuvenem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convocavit</w:t>
            </w:r>
            <w:proofErr w:type="spellEnd"/>
            <w:r w:rsidRPr="00AE7581">
              <w:rPr>
                <w:rFonts w:ascii="Arial" w:eastAsia="Times New Roman" w:hAnsi="Arial" w:cs="Arial"/>
                <w:sz w:val="28"/>
                <w:szCs w:val="28"/>
                <w:lang w:val="en-US" w:eastAsia="it-IT"/>
              </w:rPr>
              <w:t xml:space="preserve"> et dixit: "Tu </w:t>
            </w:r>
            <w:proofErr w:type="spellStart"/>
            <w:r w:rsidRPr="00AE7581">
              <w:rPr>
                <w:rFonts w:ascii="Arial" w:eastAsia="Times New Roman" w:hAnsi="Arial" w:cs="Arial"/>
                <w:sz w:val="28"/>
                <w:szCs w:val="28"/>
                <w:lang w:val="en-US" w:eastAsia="it-IT"/>
              </w:rPr>
              <w:t>ignavam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vitam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agis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iam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dudum</w:t>
            </w:r>
            <w:proofErr w:type="spellEnd"/>
            <w:r>
              <w:rPr>
                <w:rStyle w:val="Rimandonotaapidipagina"/>
                <w:rFonts w:ascii="Arial" w:eastAsia="Times New Roman" w:hAnsi="Arial" w:cs="Arial"/>
                <w:sz w:val="28"/>
                <w:szCs w:val="28"/>
                <w:lang w:val="en-US" w:eastAsia="it-IT"/>
              </w:rPr>
              <w:footnoteReference w:id="11"/>
            </w:r>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tu</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adulescens</w:t>
            </w:r>
            <w:proofErr w:type="spellEnd"/>
            <w:r w:rsidRPr="00AE7581">
              <w:rPr>
                <w:rFonts w:ascii="Arial" w:eastAsia="Times New Roman" w:hAnsi="Arial" w:cs="Arial"/>
                <w:sz w:val="28"/>
                <w:szCs w:val="28"/>
                <w:lang w:val="en-US" w:eastAsia="it-IT"/>
              </w:rPr>
              <w:t xml:space="preserve"> es. Quo </w:t>
            </w:r>
            <w:proofErr w:type="spellStart"/>
            <w:r w:rsidRPr="00AE7581">
              <w:rPr>
                <w:rFonts w:ascii="Arial" w:eastAsia="Times New Roman" w:hAnsi="Arial" w:cs="Arial"/>
                <w:sz w:val="28"/>
                <w:szCs w:val="28"/>
                <w:lang w:val="en-US" w:eastAsia="it-IT"/>
              </w:rPr>
              <w:t>usque</w:t>
            </w:r>
            <w:proofErr w:type="spellEnd"/>
            <w:r>
              <w:rPr>
                <w:rStyle w:val="Rimandonotaapidipagina"/>
                <w:rFonts w:ascii="Arial" w:eastAsia="Times New Roman" w:hAnsi="Arial" w:cs="Arial"/>
                <w:sz w:val="28"/>
                <w:szCs w:val="28"/>
                <w:lang w:val="en-US" w:eastAsia="it-IT"/>
              </w:rPr>
              <w:footnoteReference w:id="12"/>
            </w:r>
            <w:r w:rsidRPr="00AE7581">
              <w:rPr>
                <w:rFonts w:ascii="Arial" w:eastAsia="Times New Roman" w:hAnsi="Arial" w:cs="Arial"/>
                <w:sz w:val="28"/>
                <w:szCs w:val="28"/>
                <w:lang w:val="en-US" w:eastAsia="it-IT"/>
              </w:rPr>
              <w:t xml:space="preserve"> hic </w:t>
            </w:r>
            <w:proofErr w:type="spellStart"/>
            <w:r w:rsidRPr="00AE7581">
              <w:rPr>
                <w:rFonts w:ascii="Arial" w:eastAsia="Times New Roman" w:hAnsi="Arial" w:cs="Arial"/>
                <w:sz w:val="28"/>
                <w:szCs w:val="28"/>
                <w:lang w:val="en-US" w:eastAsia="it-IT"/>
              </w:rPr>
              <w:t>manebis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Arma</w:t>
            </w:r>
            <w:proofErr w:type="spellEnd"/>
            <w:r w:rsidRPr="00AE7581">
              <w:rPr>
                <w:rFonts w:ascii="Arial" w:eastAsia="Times New Roman" w:hAnsi="Arial" w:cs="Arial"/>
                <w:sz w:val="28"/>
                <w:szCs w:val="28"/>
                <w:lang w:val="en-US" w:eastAsia="it-IT"/>
              </w:rPr>
              <w:t xml:space="preserve"> cape et </w:t>
            </w:r>
            <w:proofErr w:type="spellStart"/>
            <w:r w:rsidRPr="00AE7581">
              <w:rPr>
                <w:rFonts w:ascii="Arial" w:eastAsia="Times New Roman" w:hAnsi="Arial" w:cs="Arial"/>
                <w:sz w:val="28"/>
                <w:szCs w:val="28"/>
                <w:lang w:val="en-US" w:eastAsia="it-IT"/>
              </w:rPr>
              <w:t>virtutem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praesta</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Hinc</w:t>
            </w:r>
            <w:proofErr w:type="spellEnd"/>
            <w:r>
              <w:rPr>
                <w:rStyle w:val="Rimandonotaapidipagina"/>
                <w:rFonts w:ascii="Arial" w:eastAsia="Times New Roman" w:hAnsi="Arial" w:cs="Arial"/>
                <w:sz w:val="28"/>
                <w:szCs w:val="28"/>
                <w:lang w:val="en-US" w:eastAsia="it-IT"/>
              </w:rPr>
              <w:footnoteReference w:id="13"/>
            </w:r>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abi</w:t>
            </w:r>
            <w:proofErr w:type="spellEnd"/>
            <w:r w:rsidRPr="00AE7581">
              <w:rPr>
                <w:rFonts w:ascii="Arial" w:eastAsia="Times New Roman" w:hAnsi="Arial" w:cs="Arial"/>
                <w:sz w:val="28"/>
                <w:szCs w:val="28"/>
                <w:lang w:val="en-US" w:eastAsia="it-IT"/>
              </w:rPr>
              <w:t xml:space="preserve">, et caput Medusae mihi </w:t>
            </w:r>
            <w:proofErr w:type="spellStart"/>
            <w:r w:rsidRPr="00AE7581">
              <w:rPr>
                <w:rFonts w:ascii="Arial" w:eastAsia="Times New Roman" w:hAnsi="Arial" w:cs="Arial"/>
                <w:sz w:val="28"/>
                <w:szCs w:val="28"/>
                <w:lang w:val="en-US" w:eastAsia="it-IT"/>
              </w:rPr>
              <w:t>reporta</w:t>
            </w:r>
            <w:proofErr w:type="spellEnd"/>
            <w:r w:rsidRPr="00AE7581">
              <w:rPr>
                <w:rFonts w:ascii="Arial" w:eastAsia="Times New Roman" w:hAnsi="Arial" w:cs="Arial"/>
                <w:sz w:val="28"/>
                <w:szCs w:val="28"/>
                <w:lang w:val="en-US" w:eastAsia="it-IT"/>
              </w:rPr>
              <w:t>!"</w:t>
            </w:r>
          </w:p>
          <w:p w14:paraId="2EBC4E41" w14:textId="77777777" w:rsidR="00484939" w:rsidRDefault="00484939" w:rsidP="00484939">
            <w:pPr>
              <w:shd w:val="clear" w:color="auto" w:fill="FFFFFF"/>
              <w:spacing w:before="240" w:after="240" w:line="360" w:lineRule="auto"/>
              <w:ind w:right="480"/>
              <w:jc w:val="both"/>
              <w:rPr>
                <w:rFonts w:ascii="Arial" w:eastAsia="Times New Roman" w:hAnsi="Arial" w:cs="Arial"/>
                <w:sz w:val="28"/>
                <w:szCs w:val="28"/>
                <w:lang w:val="en-US" w:eastAsia="it-IT"/>
              </w:rPr>
            </w:pPr>
            <w:r w:rsidRPr="00AE7581">
              <w:rPr>
                <w:rFonts w:ascii="Arial" w:eastAsia="Times New Roman" w:hAnsi="Arial" w:cs="Arial"/>
                <w:sz w:val="28"/>
                <w:szCs w:val="28"/>
                <w:lang w:val="en-US" w:eastAsia="it-IT"/>
              </w:rPr>
              <w:t xml:space="preserve">Perseus ubi </w:t>
            </w:r>
            <w:proofErr w:type="spellStart"/>
            <w:r w:rsidRPr="00AE7581">
              <w:rPr>
                <w:rFonts w:ascii="Arial" w:eastAsia="Times New Roman" w:hAnsi="Arial" w:cs="Arial"/>
                <w:sz w:val="28"/>
                <w:szCs w:val="28"/>
                <w:lang w:val="en-US" w:eastAsia="it-IT"/>
              </w:rPr>
              <w:t>eius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consilium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audivit</w:t>
            </w:r>
            <w:proofErr w:type="spellEnd"/>
            <w:r w:rsidRPr="00AE7581">
              <w:rPr>
                <w:rFonts w:ascii="Arial" w:eastAsia="Times New Roman" w:hAnsi="Arial" w:cs="Arial"/>
                <w:sz w:val="28"/>
                <w:szCs w:val="28"/>
                <w:lang w:val="en-US" w:eastAsia="it-IT"/>
              </w:rPr>
              <w:t xml:space="preserve">, ex insula </w:t>
            </w:r>
            <w:proofErr w:type="spellStart"/>
            <w:r w:rsidRPr="00AE7581">
              <w:rPr>
                <w:rFonts w:ascii="Arial" w:eastAsia="Times New Roman" w:hAnsi="Arial" w:cs="Arial"/>
                <w:sz w:val="28"/>
                <w:szCs w:val="28"/>
                <w:lang w:val="en-US" w:eastAsia="it-IT"/>
              </w:rPr>
              <w:t>discessit</w:t>
            </w:r>
            <w:proofErr w:type="spellEnd"/>
            <w:r w:rsidRPr="00AE7581">
              <w:rPr>
                <w:rFonts w:ascii="Arial" w:eastAsia="Times New Roman" w:hAnsi="Arial" w:cs="Arial"/>
                <w:sz w:val="28"/>
                <w:szCs w:val="28"/>
                <w:lang w:val="en-US" w:eastAsia="it-IT"/>
              </w:rPr>
              <w:t xml:space="preserve">, et </w:t>
            </w:r>
            <w:proofErr w:type="spellStart"/>
            <w:r w:rsidRPr="00AE7581">
              <w:rPr>
                <w:rFonts w:ascii="Arial" w:eastAsia="Times New Roman" w:hAnsi="Arial" w:cs="Arial"/>
                <w:sz w:val="28"/>
                <w:szCs w:val="28"/>
                <w:lang w:val="en-US" w:eastAsia="it-IT"/>
              </w:rPr>
              <w:t>postquam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ad</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continentem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venerat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Medusam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quaesivit</w:t>
            </w:r>
            <w:proofErr w:type="spellEnd"/>
            <w:r w:rsidRPr="00AE7581">
              <w:rPr>
                <w:rFonts w:ascii="Arial" w:eastAsia="Times New Roman" w:hAnsi="Arial" w:cs="Arial"/>
                <w:sz w:val="28"/>
                <w:szCs w:val="28"/>
                <w:lang w:val="en-US" w:eastAsia="it-IT"/>
              </w:rPr>
              <w:t xml:space="preserve">. Diu frustra </w:t>
            </w:r>
            <w:proofErr w:type="spellStart"/>
            <w:r w:rsidRPr="00AE7581">
              <w:rPr>
                <w:rFonts w:ascii="Arial" w:eastAsia="Times New Roman" w:hAnsi="Arial" w:cs="Arial"/>
                <w:sz w:val="28"/>
                <w:szCs w:val="28"/>
                <w:lang w:val="en-US" w:eastAsia="it-IT"/>
              </w:rPr>
              <w:t>quaerebat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namque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naturam</w:t>
            </w:r>
            <w:proofErr w:type="spellEnd"/>
            <w:r w:rsidRPr="00AE7581">
              <w:rPr>
                <w:rFonts w:ascii="Arial" w:eastAsia="Times New Roman" w:hAnsi="Arial" w:cs="Arial"/>
                <w:sz w:val="28"/>
                <w:szCs w:val="28"/>
                <w:lang w:val="en-US" w:eastAsia="it-IT"/>
              </w:rPr>
              <w:t xml:space="preserve"> loci </w:t>
            </w:r>
            <w:proofErr w:type="spellStart"/>
            <w:r w:rsidRPr="00AE7581">
              <w:rPr>
                <w:rFonts w:ascii="Arial" w:eastAsia="Times New Roman" w:hAnsi="Arial" w:cs="Arial"/>
                <w:sz w:val="28"/>
                <w:szCs w:val="28"/>
                <w:lang w:val="en-US" w:eastAsia="it-IT"/>
              </w:rPr>
              <w:t>ignorabat</w:t>
            </w:r>
            <w:proofErr w:type="spellEnd"/>
            <w:r w:rsidRPr="00AE7581">
              <w:rPr>
                <w:rFonts w:ascii="Arial" w:eastAsia="Times New Roman" w:hAnsi="Arial" w:cs="Arial"/>
                <w:sz w:val="28"/>
                <w:szCs w:val="28"/>
                <w:lang w:val="en-US" w:eastAsia="it-IT"/>
              </w:rPr>
              <w:t xml:space="preserve">. Tandem Apollo et Minerva </w:t>
            </w:r>
            <w:proofErr w:type="spellStart"/>
            <w:r w:rsidRPr="00AE7581">
              <w:rPr>
                <w:rFonts w:ascii="Arial" w:eastAsia="Times New Roman" w:hAnsi="Arial" w:cs="Arial"/>
                <w:sz w:val="28"/>
                <w:szCs w:val="28"/>
                <w:lang w:val="en-US" w:eastAsia="it-IT"/>
              </w:rPr>
              <w:t>viam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demonstraverunt</w:t>
            </w:r>
            <w:proofErr w:type="spellEnd"/>
            <w:r w:rsidRPr="00AE7581">
              <w:rPr>
                <w:rFonts w:ascii="Arial" w:eastAsia="Times New Roman" w:hAnsi="Arial" w:cs="Arial"/>
                <w:sz w:val="28"/>
                <w:szCs w:val="28"/>
                <w:lang w:val="en-US" w:eastAsia="it-IT"/>
              </w:rPr>
              <w:t xml:space="preserve">. Primum ad </w:t>
            </w:r>
            <w:proofErr w:type="spellStart"/>
            <w:r w:rsidRPr="00AE7581">
              <w:rPr>
                <w:rFonts w:ascii="Arial" w:eastAsia="Times New Roman" w:hAnsi="Arial" w:cs="Arial"/>
                <w:sz w:val="28"/>
                <w:szCs w:val="28"/>
                <w:lang w:val="en-US" w:eastAsia="it-IT"/>
              </w:rPr>
              <w:t>Graeas</w:t>
            </w:r>
            <w:proofErr w:type="spellEnd"/>
            <w:r>
              <w:rPr>
                <w:rStyle w:val="Rimandonotaapidipagina"/>
                <w:rFonts w:ascii="Arial" w:eastAsia="Times New Roman" w:hAnsi="Arial" w:cs="Arial"/>
                <w:sz w:val="28"/>
                <w:szCs w:val="28"/>
                <w:lang w:val="en-US" w:eastAsia="it-IT"/>
              </w:rPr>
              <w:footnoteReference w:id="14"/>
            </w:r>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sorores</w:t>
            </w:r>
            <w:proofErr w:type="spellEnd"/>
            <w:r w:rsidRPr="00AE7581">
              <w:rPr>
                <w:rFonts w:ascii="Arial" w:eastAsia="Times New Roman" w:hAnsi="Arial" w:cs="Arial"/>
                <w:sz w:val="28"/>
                <w:szCs w:val="28"/>
                <w:lang w:val="en-US" w:eastAsia="it-IT"/>
              </w:rPr>
              <w:t xml:space="preserve"> Medusae, </w:t>
            </w:r>
            <w:proofErr w:type="spellStart"/>
            <w:r w:rsidRPr="00AE7581">
              <w:rPr>
                <w:rFonts w:ascii="Arial" w:eastAsia="Times New Roman" w:hAnsi="Arial" w:cs="Arial"/>
                <w:sz w:val="28"/>
                <w:szCs w:val="28"/>
                <w:lang w:val="en-US" w:eastAsia="it-IT"/>
              </w:rPr>
              <w:t>pervenit</w:t>
            </w:r>
            <w:proofErr w:type="spellEnd"/>
            <w:r w:rsidRPr="00AE7581">
              <w:rPr>
                <w:rFonts w:ascii="Arial" w:eastAsia="Times New Roman" w:hAnsi="Arial" w:cs="Arial"/>
                <w:sz w:val="28"/>
                <w:szCs w:val="28"/>
                <w:lang w:val="en-US" w:eastAsia="it-IT"/>
              </w:rPr>
              <w:t xml:space="preserve">. Ab </w:t>
            </w:r>
            <w:proofErr w:type="spellStart"/>
            <w:r w:rsidRPr="00AE7581">
              <w:rPr>
                <w:rFonts w:ascii="Arial" w:eastAsia="Times New Roman" w:hAnsi="Arial" w:cs="Arial"/>
                <w:sz w:val="28"/>
                <w:szCs w:val="28"/>
                <w:lang w:val="en-US" w:eastAsia="it-IT"/>
              </w:rPr>
              <w:t>iis</w:t>
            </w:r>
            <w:proofErr w:type="spellEnd"/>
            <w:r w:rsidRPr="00AE7581">
              <w:rPr>
                <w:rFonts w:ascii="Arial" w:eastAsia="Times New Roman" w:hAnsi="Arial" w:cs="Arial"/>
                <w:sz w:val="28"/>
                <w:szCs w:val="28"/>
                <w:lang w:val="en-US" w:eastAsia="it-IT"/>
              </w:rPr>
              <w:t xml:space="preserve"> talaria et </w:t>
            </w:r>
            <w:proofErr w:type="spellStart"/>
            <w:r w:rsidRPr="00AE7581">
              <w:rPr>
                <w:rFonts w:ascii="Arial" w:eastAsia="Times New Roman" w:hAnsi="Arial" w:cs="Arial"/>
                <w:sz w:val="28"/>
                <w:szCs w:val="28"/>
                <w:lang w:val="en-US" w:eastAsia="it-IT"/>
              </w:rPr>
              <w:t>galeam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magicam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accepit</w:t>
            </w:r>
            <w:proofErr w:type="spellEnd"/>
            <w:r w:rsidRPr="00AE7581">
              <w:rPr>
                <w:rFonts w:ascii="Arial" w:eastAsia="Times New Roman" w:hAnsi="Arial" w:cs="Arial"/>
                <w:sz w:val="28"/>
                <w:szCs w:val="28"/>
                <w:lang w:val="en-US" w:eastAsia="it-IT"/>
              </w:rPr>
              <w:t xml:space="preserve">. </w:t>
            </w:r>
          </w:p>
          <w:p w14:paraId="0912F0AE" w14:textId="77777777" w:rsidR="00484939" w:rsidRDefault="00484939" w:rsidP="00484939">
            <w:pPr>
              <w:jc w:val="center"/>
            </w:pPr>
            <w:r>
              <w:fldChar w:fldCharType="begin"/>
            </w:r>
            <w:r>
              <w:instrText xml:space="preserve"> INCLUDEPICTURE "/var/folders/x8/tnbj7n7n0qz_npzjd0w4g3240000gn/T/com.microsoft.Word/WebArchiveCopyPasteTempFiles/800px-Perseus%2C_A_Book_of_Myths.jpg" \* MERGEFORMATINET </w:instrText>
            </w:r>
            <w:r>
              <w:fldChar w:fldCharType="separate"/>
            </w:r>
            <w:r>
              <w:rPr>
                <w:noProof/>
              </w:rPr>
              <w:drawing>
                <wp:inline distT="0" distB="0" distL="0" distR="0" wp14:anchorId="08BFDD3A" wp14:editId="4396A05C">
                  <wp:extent cx="2136671" cy="3054115"/>
                  <wp:effectExtent l="0" t="0" r="0" b="0"/>
                  <wp:docPr id="11" name="Immagine 11" descr="Immagine che contiene testo, posando, dipingendo, vec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testo, posando, dipingendo, vecchi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3341" cy="3092236"/>
                          </a:xfrm>
                          <a:prstGeom prst="rect">
                            <a:avLst/>
                          </a:prstGeom>
                          <a:noFill/>
                          <a:ln>
                            <a:noFill/>
                          </a:ln>
                        </pic:spPr>
                      </pic:pic>
                    </a:graphicData>
                  </a:graphic>
                </wp:inline>
              </w:drawing>
            </w:r>
            <w:r>
              <w:fldChar w:fldCharType="end"/>
            </w:r>
          </w:p>
          <w:p w14:paraId="36A7E741" w14:textId="77777777" w:rsidR="00484939" w:rsidRDefault="00484939" w:rsidP="00484939">
            <w:pPr>
              <w:jc w:val="center"/>
              <w:rPr>
                <w:rFonts w:ascii="Arial" w:hAnsi="Arial" w:cs="Arial"/>
                <w:sz w:val="22"/>
                <w:szCs w:val="22"/>
              </w:rPr>
            </w:pPr>
            <w:r w:rsidRPr="00EF425B">
              <w:rPr>
                <w:rFonts w:ascii="Arial" w:hAnsi="Arial" w:cs="Arial"/>
                <w:sz w:val="22"/>
                <w:szCs w:val="22"/>
              </w:rPr>
              <w:t>Perseo e le Graie in un'illustrazione di </w:t>
            </w:r>
            <w:hyperlink r:id="rId10" w:tooltip="Helen Stratton (la pagina non esiste)" w:history="1">
              <w:r w:rsidRPr="00EF425B">
                <w:rPr>
                  <w:rFonts w:ascii="Arial" w:hAnsi="Arial" w:cs="Arial"/>
                  <w:sz w:val="22"/>
                  <w:szCs w:val="22"/>
                </w:rPr>
                <w:t xml:space="preserve">Helen </w:t>
              </w:r>
              <w:proofErr w:type="spellStart"/>
              <w:r w:rsidRPr="00EF425B">
                <w:rPr>
                  <w:rFonts w:ascii="Arial" w:hAnsi="Arial" w:cs="Arial"/>
                  <w:sz w:val="22"/>
                  <w:szCs w:val="22"/>
                </w:rPr>
                <w:t>Stratton</w:t>
              </w:r>
              <w:proofErr w:type="spellEnd"/>
            </w:hyperlink>
            <w:r w:rsidRPr="00EF425B">
              <w:rPr>
                <w:rFonts w:ascii="Arial" w:hAnsi="Arial" w:cs="Arial"/>
                <w:sz w:val="22"/>
                <w:szCs w:val="22"/>
              </w:rPr>
              <w:t xml:space="preserve"> </w:t>
            </w:r>
            <w:r>
              <w:rPr>
                <w:rFonts w:ascii="Arial" w:hAnsi="Arial" w:cs="Arial"/>
                <w:sz w:val="22"/>
                <w:szCs w:val="22"/>
              </w:rPr>
              <w:t>(1915)</w:t>
            </w:r>
          </w:p>
          <w:p w14:paraId="625F6A40" w14:textId="77777777" w:rsidR="00484939" w:rsidRPr="00AE7581" w:rsidRDefault="00484939" w:rsidP="00484939">
            <w:pPr>
              <w:shd w:val="clear" w:color="auto" w:fill="FFFFFF"/>
              <w:spacing w:before="240" w:after="240" w:line="360" w:lineRule="auto"/>
              <w:ind w:right="480"/>
              <w:jc w:val="both"/>
              <w:rPr>
                <w:rFonts w:ascii="Arial" w:eastAsia="Times New Roman" w:hAnsi="Arial" w:cs="Arial"/>
                <w:sz w:val="28"/>
                <w:szCs w:val="28"/>
                <w:lang w:val="en-US" w:eastAsia="it-IT"/>
              </w:rPr>
            </w:pPr>
            <w:r w:rsidRPr="00AE7581">
              <w:rPr>
                <w:rFonts w:ascii="Arial" w:eastAsia="Times New Roman" w:hAnsi="Arial" w:cs="Arial"/>
                <w:sz w:val="28"/>
                <w:szCs w:val="28"/>
                <w:lang w:val="en-US" w:eastAsia="it-IT"/>
              </w:rPr>
              <w:lastRenderedPageBreak/>
              <w:t xml:space="preserve">Apollo autem et Minerva </w:t>
            </w:r>
            <w:proofErr w:type="spellStart"/>
            <w:r w:rsidRPr="00AE7581">
              <w:rPr>
                <w:rFonts w:ascii="Arial" w:eastAsia="Times New Roman" w:hAnsi="Arial" w:cs="Arial"/>
                <w:sz w:val="28"/>
                <w:szCs w:val="28"/>
                <w:lang w:val="en-US" w:eastAsia="it-IT"/>
              </w:rPr>
              <w:t>falcem</w:t>
            </w:r>
            <w:proofErr w:type="spellEnd"/>
            <w:r w:rsidRPr="00AE7581">
              <w:rPr>
                <w:rFonts w:ascii="Arial" w:eastAsia="Times New Roman" w:hAnsi="Arial" w:cs="Arial"/>
                <w:sz w:val="28"/>
                <w:szCs w:val="28"/>
                <w:lang w:val="en-US" w:eastAsia="it-IT"/>
              </w:rPr>
              <w:t xml:space="preserve"> et speculum </w:t>
            </w:r>
            <w:proofErr w:type="spellStart"/>
            <w:r w:rsidRPr="00AE7581">
              <w:rPr>
                <w:rFonts w:ascii="Arial" w:eastAsia="Times New Roman" w:hAnsi="Arial" w:cs="Arial"/>
                <w:sz w:val="28"/>
                <w:szCs w:val="28"/>
                <w:lang w:val="en-US" w:eastAsia="it-IT"/>
              </w:rPr>
              <w:t>dederunt</w:t>
            </w:r>
            <w:proofErr w:type="spellEnd"/>
            <w:r w:rsidRPr="00AE7581">
              <w:rPr>
                <w:rFonts w:ascii="Arial" w:eastAsia="Times New Roman" w:hAnsi="Arial" w:cs="Arial"/>
                <w:sz w:val="28"/>
                <w:szCs w:val="28"/>
                <w:lang w:val="en-US" w:eastAsia="it-IT"/>
              </w:rPr>
              <w:t xml:space="preserve">. </w:t>
            </w:r>
            <w:r w:rsidRPr="00484939">
              <w:rPr>
                <w:rFonts w:ascii="Arial" w:eastAsia="Times New Roman" w:hAnsi="Arial" w:cs="Arial"/>
                <w:sz w:val="28"/>
                <w:szCs w:val="28"/>
                <w:lang w:val="it-CH" w:eastAsia="it-IT"/>
              </w:rPr>
              <w:t xml:space="preserve">Tum postquam talaria pedibus induerat, in aera ascendit. </w:t>
            </w:r>
            <w:r w:rsidRPr="00A60555">
              <w:rPr>
                <w:rFonts w:ascii="Arial" w:eastAsia="Times New Roman" w:hAnsi="Arial" w:cs="Arial"/>
                <w:sz w:val="28"/>
                <w:szCs w:val="28"/>
                <w:lang w:val="it-CH" w:eastAsia="it-IT"/>
              </w:rPr>
              <w:t>Diu per aera volabat; tandem tamen ad locum venit ubi Medusa cum ceteris Gorgonibus</w:t>
            </w:r>
            <w:r>
              <w:rPr>
                <w:rStyle w:val="Rimandonotaapidipagina"/>
                <w:rFonts w:ascii="Arial" w:eastAsia="Times New Roman" w:hAnsi="Arial" w:cs="Arial"/>
                <w:sz w:val="28"/>
                <w:szCs w:val="28"/>
                <w:lang w:val="en-US" w:eastAsia="it-IT"/>
              </w:rPr>
              <w:footnoteReference w:id="15"/>
            </w:r>
            <w:r w:rsidRPr="00A60555">
              <w:rPr>
                <w:rFonts w:ascii="Arial" w:eastAsia="Times New Roman" w:hAnsi="Arial" w:cs="Arial"/>
                <w:sz w:val="28"/>
                <w:szCs w:val="28"/>
                <w:lang w:val="it-CH" w:eastAsia="it-IT"/>
              </w:rPr>
              <w:t xml:space="preserve"> habitaverat. </w:t>
            </w:r>
            <w:r w:rsidRPr="00AE7581">
              <w:rPr>
                <w:rFonts w:ascii="Arial" w:eastAsia="Times New Roman" w:hAnsi="Arial" w:cs="Arial"/>
                <w:sz w:val="28"/>
                <w:szCs w:val="28"/>
                <w:lang w:val="it-CH" w:eastAsia="it-IT"/>
              </w:rPr>
              <w:t>Gorgones autem monstra erant specie horribili</w:t>
            </w:r>
            <w:r>
              <w:rPr>
                <w:rStyle w:val="Rimandonotaapidipagina"/>
                <w:rFonts w:ascii="Arial" w:eastAsia="Times New Roman" w:hAnsi="Arial" w:cs="Arial"/>
                <w:sz w:val="28"/>
                <w:szCs w:val="28"/>
                <w:lang w:val="it-CH" w:eastAsia="it-IT"/>
              </w:rPr>
              <w:footnoteReference w:id="16"/>
            </w:r>
            <w:r w:rsidRPr="00AE7581">
              <w:rPr>
                <w:rFonts w:ascii="Arial" w:eastAsia="Times New Roman" w:hAnsi="Arial" w:cs="Arial"/>
                <w:sz w:val="28"/>
                <w:szCs w:val="28"/>
                <w:lang w:val="it-CH" w:eastAsia="it-IT"/>
              </w:rPr>
              <w:t xml:space="preserve">; capita enim earum anguibus omnino contecta erant. </w:t>
            </w:r>
            <w:r w:rsidRPr="00AE7581">
              <w:rPr>
                <w:rFonts w:ascii="Arial" w:eastAsia="Times New Roman" w:hAnsi="Arial" w:cs="Arial"/>
                <w:sz w:val="28"/>
                <w:szCs w:val="28"/>
                <w:lang w:val="en-US" w:eastAsia="it-IT"/>
              </w:rPr>
              <w:t xml:space="preserve">Manus </w:t>
            </w:r>
            <w:proofErr w:type="spellStart"/>
            <w:r w:rsidRPr="00AE7581">
              <w:rPr>
                <w:rFonts w:ascii="Arial" w:eastAsia="Times New Roman" w:hAnsi="Arial" w:cs="Arial"/>
                <w:sz w:val="28"/>
                <w:szCs w:val="28"/>
                <w:lang w:val="en-US" w:eastAsia="it-IT"/>
              </w:rPr>
              <w:t>etiam</w:t>
            </w:r>
            <w:proofErr w:type="spellEnd"/>
            <w:r w:rsidRPr="00AE7581">
              <w:rPr>
                <w:rFonts w:ascii="Arial" w:eastAsia="Times New Roman" w:hAnsi="Arial" w:cs="Arial"/>
                <w:sz w:val="28"/>
                <w:szCs w:val="28"/>
                <w:lang w:val="en-US" w:eastAsia="it-IT"/>
              </w:rPr>
              <w:t xml:space="preserve"> ex </w:t>
            </w:r>
            <w:proofErr w:type="spellStart"/>
            <w:r w:rsidRPr="00AE7581">
              <w:rPr>
                <w:rFonts w:ascii="Arial" w:eastAsia="Times New Roman" w:hAnsi="Arial" w:cs="Arial"/>
                <w:sz w:val="28"/>
                <w:szCs w:val="28"/>
                <w:lang w:val="en-US" w:eastAsia="it-IT"/>
              </w:rPr>
              <w:t>aere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factae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erant</w:t>
            </w:r>
            <w:proofErr w:type="spellEnd"/>
            <w:r w:rsidRPr="00AE7581">
              <w:rPr>
                <w:rFonts w:ascii="Arial" w:eastAsia="Times New Roman" w:hAnsi="Arial" w:cs="Arial"/>
                <w:sz w:val="28"/>
                <w:szCs w:val="28"/>
                <w:lang w:val="en-US" w:eastAsia="it-IT"/>
              </w:rPr>
              <w:t>.</w:t>
            </w:r>
          </w:p>
          <w:p w14:paraId="017BF797" w14:textId="77777777" w:rsidR="00484939" w:rsidRDefault="00484939" w:rsidP="00484939">
            <w:pPr>
              <w:shd w:val="clear" w:color="auto" w:fill="FFFFFF"/>
              <w:spacing w:before="240" w:after="240" w:line="360" w:lineRule="auto"/>
              <w:ind w:right="480"/>
              <w:jc w:val="both"/>
              <w:rPr>
                <w:rFonts w:ascii="Arial" w:eastAsia="Times New Roman" w:hAnsi="Arial" w:cs="Arial"/>
                <w:sz w:val="28"/>
                <w:szCs w:val="28"/>
                <w:lang w:val="en-US" w:eastAsia="it-IT"/>
              </w:rPr>
            </w:pPr>
            <w:r w:rsidRPr="00AE7581">
              <w:rPr>
                <w:rFonts w:ascii="Arial" w:eastAsia="Times New Roman" w:hAnsi="Arial" w:cs="Arial"/>
                <w:sz w:val="28"/>
                <w:szCs w:val="28"/>
                <w:lang w:val="en-US" w:eastAsia="it-IT"/>
              </w:rPr>
              <w:t xml:space="preserve">Res </w:t>
            </w:r>
            <w:proofErr w:type="spellStart"/>
            <w:r w:rsidRPr="00AE7581">
              <w:rPr>
                <w:rFonts w:ascii="Arial" w:eastAsia="Times New Roman" w:hAnsi="Arial" w:cs="Arial"/>
                <w:sz w:val="28"/>
                <w:szCs w:val="28"/>
                <w:lang w:val="en-US" w:eastAsia="it-IT"/>
              </w:rPr>
              <w:t>difficilis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erat</w:t>
            </w:r>
            <w:proofErr w:type="spellEnd"/>
            <w:r w:rsidRPr="00AE7581">
              <w:rPr>
                <w:rFonts w:ascii="Arial" w:eastAsia="Times New Roman" w:hAnsi="Arial" w:cs="Arial"/>
                <w:sz w:val="28"/>
                <w:szCs w:val="28"/>
                <w:lang w:val="en-US" w:eastAsia="it-IT"/>
              </w:rPr>
              <w:t xml:space="preserve"> caput </w:t>
            </w:r>
            <w:proofErr w:type="spellStart"/>
            <w:r w:rsidRPr="00AE7581">
              <w:rPr>
                <w:rFonts w:ascii="Arial" w:eastAsia="Times New Roman" w:hAnsi="Arial" w:cs="Arial"/>
                <w:sz w:val="28"/>
                <w:szCs w:val="28"/>
                <w:lang w:val="en-US" w:eastAsia="it-IT"/>
              </w:rPr>
              <w:t>Gorgonis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abscidere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eius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enim</w:t>
            </w:r>
            <w:proofErr w:type="spellEnd"/>
            <w:r w:rsidRPr="00AE7581">
              <w:rPr>
                <w:rFonts w:ascii="Arial" w:eastAsia="Times New Roman" w:hAnsi="Arial" w:cs="Arial"/>
                <w:sz w:val="28"/>
                <w:szCs w:val="28"/>
                <w:lang w:val="en-US" w:eastAsia="it-IT"/>
              </w:rPr>
              <w:t xml:space="preserve"> conspectus </w:t>
            </w:r>
            <w:proofErr w:type="spellStart"/>
            <w:r w:rsidRPr="00AE7581">
              <w:rPr>
                <w:rFonts w:ascii="Arial" w:eastAsia="Times New Roman" w:hAnsi="Arial" w:cs="Arial"/>
                <w:sz w:val="28"/>
                <w:szCs w:val="28"/>
                <w:lang w:val="en-US" w:eastAsia="it-IT"/>
              </w:rPr>
              <w:t>homines</w:t>
            </w:r>
            <w:proofErr w:type="spellEnd"/>
            <w:r w:rsidRPr="00AE7581">
              <w:rPr>
                <w:rFonts w:ascii="Arial" w:eastAsia="Times New Roman" w:hAnsi="Arial" w:cs="Arial"/>
                <w:sz w:val="28"/>
                <w:szCs w:val="28"/>
                <w:lang w:val="en-US" w:eastAsia="it-IT"/>
              </w:rPr>
              <w:t xml:space="preserve"> in </w:t>
            </w:r>
            <w:proofErr w:type="spellStart"/>
            <w:r w:rsidRPr="00AE7581">
              <w:rPr>
                <w:rFonts w:ascii="Arial" w:eastAsia="Times New Roman" w:hAnsi="Arial" w:cs="Arial"/>
                <w:sz w:val="28"/>
                <w:szCs w:val="28"/>
                <w:lang w:val="en-US" w:eastAsia="it-IT"/>
              </w:rPr>
              <w:t>saxum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vertebat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Itaque</w:t>
            </w:r>
            <w:proofErr w:type="spellEnd"/>
            <w:r w:rsidRPr="00AE7581">
              <w:rPr>
                <w:rFonts w:ascii="Arial" w:eastAsia="Times New Roman" w:hAnsi="Arial" w:cs="Arial"/>
                <w:sz w:val="28"/>
                <w:szCs w:val="28"/>
                <w:lang w:val="en-US" w:eastAsia="it-IT"/>
              </w:rPr>
              <w:t xml:space="preserve"> Minerva speculum </w:t>
            </w:r>
            <w:proofErr w:type="spellStart"/>
            <w:r w:rsidRPr="00AE7581">
              <w:rPr>
                <w:rFonts w:ascii="Arial" w:eastAsia="Times New Roman" w:hAnsi="Arial" w:cs="Arial"/>
                <w:sz w:val="28"/>
                <w:szCs w:val="28"/>
                <w:lang w:val="en-US" w:eastAsia="it-IT"/>
              </w:rPr>
              <w:t>Perseo</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dederat</w:t>
            </w:r>
            <w:proofErr w:type="spellEnd"/>
            <w:r w:rsidRPr="00AE7581">
              <w:rPr>
                <w:rFonts w:ascii="Arial" w:eastAsia="Times New Roman" w:hAnsi="Arial" w:cs="Arial"/>
                <w:sz w:val="28"/>
                <w:szCs w:val="28"/>
                <w:lang w:val="en-US" w:eastAsia="it-IT"/>
              </w:rPr>
              <w:t xml:space="preserve">. Is </w:t>
            </w:r>
            <w:proofErr w:type="spellStart"/>
            <w:r w:rsidRPr="00AE7581">
              <w:rPr>
                <w:rFonts w:ascii="Arial" w:eastAsia="Times New Roman" w:hAnsi="Arial" w:cs="Arial"/>
                <w:sz w:val="28"/>
                <w:szCs w:val="28"/>
                <w:lang w:val="en-US" w:eastAsia="it-IT"/>
              </w:rPr>
              <w:t>igitur</w:t>
            </w:r>
            <w:proofErr w:type="spellEnd"/>
            <w:r w:rsidRPr="00AE7581">
              <w:rPr>
                <w:rFonts w:ascii="Arial" w:eastAsia="Times New Roman" w:hAnsi="Arial" w:cs="Arial"/>
                <w:sz w:val="28"/>
                <w:szCs w:val="28"/>
                <w:lang w:val="en-US" w:eastAsia="it-IT"/>
              </w:rPr>
              <w:t xml:space="preserve"> tergum </w:t>
            </w:r>
            <w:proofErr w:type="spellStart"/>
            <w:r w:rsidRPr="00AE7581">
              <w:rPr>
                <w:rFonts w:ascii="Arial" w:eastAsia="Times New Roman" w:hAnsi="Arial" w:cs="Arial"/>
                <w:sz w:val="28"/>
                <w:szCs w:val="28"/>
                <w:lang w:val="en-US" w:eastAsia="it-IT"/>
              </w:rPr>
              <w:t>vertit</w:t>
            </w:r>
            <w:proofErr w:type="spellEnd"/>
            <w:r w:rsidRPr="00AE7581">
              <w:rPr>
                <w:rFonts w:ascii="Arial" w:eastAsia="Times New Roman" w:hAnsi="Arial" w:cs="Arial"/>
                <w:sz w:val="28"/>
                <w:szCs w:val="28"/>
                <w:lang w:val="en-US" w:eastAsia="it-IT"/>
              </w:rPr>
              <w:t xml:space="preserve"> et in speculum </w:t>
            </w:r>
            <w:proofErr w:type="spellStart"/>
            <w:r w:rsidRPr="00AE7581">
              <w:rPr>
                <w:rFonts w:ascii="Arial" w:eastAsia="Times New Roman" w:hAnsi="Arial" w:cs="Arial"/>
                <w:sz w:val="28"/>
                <w:szCs w:val="28"/>
                <w:lang w:val="en-US" w:eastAsia="it-IT"/>
              </w:rPr>
              <w:t>inspiciebat</w:t>
            </w:r>
            <w:proofErr w:type="spellEnd"/>
            <w:r w:rsidRPr="00AE7581">
              <w:rPr>
                <w:rFonts w:ascii="Arial" w:eastAsia="Times New Roman" w:hAnsi="Arial" w:cs="Arial"/>
                <w:sz w:val="28"/>
                <w:szCs w:val="28"/>
                <w:lang w:val="en-US" w:eastAsia="it-IT"/>
              </w:rPr>
              <w:t xml:space="preserve">; sic ad locum </w:t>
            </w:r>
            <w:proofErr w:type="spellStart"/>
            <w:r w:rsidRPr="00AE7581">
              <w:rPr>
                <w:rFonts w:ascii="Arial" w:eastAsia="Times New Roman" w:hAnsi="Arial" w:cs="Arial"/>
                <w:sz w:val="28"/>
                <w:szCs w:val="28"/>
                <w:lang w:val="en-US" w:eastAsia="it-IT"/>
              </w:rPr>
              <w:t>venit</w:t>
            </w:r>
            <w:proofErr w:type="spellEnd"/>
            <w:r w:rsidRPr="00AE7581">
              <w:rPr>
                <w:rFonts w:ascii="Arial" w:eastAsia="Times New Roman" w:hAnsi="Arial" w:cs="Arial"/>
                <w:sz w:val="28"/>
                <w:szCs w:val="28"/>
                <w:lang w:val="en-US" w:eastAsia="it-IT"/>
              </w:rPr>
              <w:t xml:space="preserve"> ubi Medusa </w:t>
            </w:r>
            <w:proofErr w:type="spellStart"/>
            <w:r w:rsidRPr="00AE7581">
              <w:rPr>
                <w:rFonts w:ascii="Arial" w:eastAsia="Times New Roman" w:hAnsi="Arial" w:cs="Arial"/>
                <w:sz w:val="28"/>
                <w:szCs w:val="28"/>
                <w:lang w:val="en-US" w:eastAsia="it-IT"/>
              </w:rPr>
              <w:t>dormiebat</w:t>
            </w:r>
            <w:proofErr w:type="spellEnd"/>
            <w:r w:rsidRPr="00AE7581">
              <w:rPr>
                <w:rFonts w:ascii="Arial" w:eastAsia="Times New Roman" w:hAnsi="Arial" w:cs="Arial"/>
                <w:sz w:val="28"/>
                <w:szCs w:val="28"/>
                <w:lang w:val="en-US" w:eastAsia="it-IT"/>
              </w:rPr>
              <w:t xml:space="preserve">. Tum </w:t>
            </w:r>
            <w:proofErr w:type="spellStart"/>
            <w:r w:rsidRPr="00AE7581">
              <w:rPr>
                <w:rFonts w:ascii="Arial" w:eastAsia="Times New Roman" w:hAnsi="Arial" w:cs="Arial"/>
                <w:sz w:val="28"/>
                <w:szCs w:val="28"/>
                <w:lang w:val="en-US" w:eastAsia="it-IT"/>
              </w:rPr>
              <w:t>falce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sua</w:t>
            </w:r>
            <w:proofErr w:type="spellEnd"/>
            <w:r w:rsidRPr="00AE7581">
              <w:rPr>
                <w:rFonts w:ascii="Arial" w:eastAsia="Times New Roman" w:hAnsi="Arial" w:cs="Arial"/>
                <w:sz w:val="28"/>
                <w:szCs w:val="28"/>
                <w:lang w:val="en-US" w:eastAsia="it-IT"/>
              </w:rPr>
              <w:t xml:space="preserve"> caput </w:t>
            </w:r>
            <w:proofErr w:type="spellStart"/>
            <w:r w:rsidRPr="00AE7581">
              <w:rPr>
                <w:rFonts w:ascii="Arial" w:eastAsia="Times New Roman" w:hAnsi="Arial" w:cs="Arial"/>
                <w:sz w:val="28"/>
                <w:szCs w:val="28"/>
                <w:lang w:val="en-US" w:eastAsia="it-IT"/>
              </w:rPr>
              <w:t>eius</w:t>
            </w:r>
            <w:proofErr w:type="spellEnd"/>
            <w:r w:rsidRPr="00AE7581">
              <w:rPr>
                <w:rFonts w:ascii="Arial" w:eastAsia="Times New Roman" w:hAnsi="Arial" w:cs="Arial"/>
                <w:sz w:val="28"/>
                <w:szCs w:val="28"/>
                <w:lang w:val="en-US" w:eastAsia="it-IT"/>
              </w:rPr>
              <w:t xml:space="preserve"> uno </w:t>
            </w:r>
            <w:proofErr w:type="spellStart"/>
            <w:r w:rsidRPr="00AE7581">
              <w:rPr>
                <w:rFonts w:ascii="Arial" w:eastAsia="Times New Roman" w:hAnsi="Arial" w:cs="Arial"/>
                <w:sz w:val="28"/>
                <w:szCs w:val="28"/>
                <w:lang w:val="en-US" w:eastAsia="it-IT"/>
              </w:rPr>
              <w:t>ictu</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abscidit</w:t>
            </w:r>
            <w:proofErr w:type="spellEnd"/>
            <w:r w:rsidRPr="00AE7581">
              <w:rPr>
                <w:rFonts w:ascii="Arial" w:eastAsia="Times New Roman" w:hAnsi="Arial" w:cs="Arial"/>
                <w:sz w:val="28"/>
                <w:szCs w:val="28"/>
                <w:lang w:val="en-US" w:eastAsia="it-IT"/>
              </w:rPr>
              <w:t xml:space="preserve">. Id </w:t>
            </w:r>
            <w:proofErr w:type="spellStart"/>
            <w:r w:rsidRPr="00AE7581">
              <w:rPr>
                <w:rFonts w:ascii="Arial" w:eastAsia="Times New Roman" w:hAnsi="Arial" w:cs="Arial"/>
                <w:sz w:val="28"/>
                <w:szCs w:val="28"/>
                <w:lang w:val="en-US" w:eastAsia="it-IT"/>
              </w:rPr>
              <w:t>ceteras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Gorgones</w:t>
            </w:r>
            <w:proofErr w:type="spellEnd"/>
            <w:r w:rsidRPr="00AE7581">
              <w:rPr>
                <w:rFonts w:ascii="Arial" w:eastAsia="Times New Roman" w:hAnsi="Arial" w:cs="Arial"/>
                <w:sz w:val="28"/>
                <w:szCs w:val="28"/>
                <w:lang w:val="en-US" w:eastAsia="it-IT"/>
              </w:rPr>
              <w:t xml:space="preserve"> e </w:t>
            </w:r>
            <w:proofErr w:type="spellStart"/>
            <w:r w:rsidRPr="00AE7581">
              <w:rPr>
                <w:rFonts w:ascii="Arial" w:eastAsia="Times New Roman" w:hAnsi="Arial" w:cs="Arial"/>
                <w:sz w:val="28"/>
                <w:szCs w:val="28"/>
                <w:lang w:val="en-US" w:eastAsia="it-IT"/>
              </w:rPr>
              <w:t>somno</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excitavit</w:t>
            </w:r>
            <w:proofErr w:type="spellEnd"/>
            <w:r w:rsidRPr="00AE7581">
              <w:rPr>
                <w:rFonts w:ascii="Arial" w:eastAsia="Times New Roman" w:hAnsi="Arial" w:cs="Arial"/>
                <w:sz w:val="28"/>
                <w:szCs w:val="28"/>
                <w:lang w:val="en-US" w:eastAsia="it-IT"/>
              </w:rPr>
              <w:t xml:space="preserve">, et ubi rem </w:t>
            </w:r>
            <w:proofErr w:type="spellStart"/>
            <w:r w:rsidRPr="00AE7581">
              <w:rPr>
                <w:rFonts w:ascii="Arial" w:eastAsia="Times New Roman" w:hAnsi="Arial" w:cs="Arial"/>
                <w:sz w:val="28"/>
                <w:szCs w:val="28"/>
                <w:lang w:val="en-US" w:eastAsia="it-IT"/>
              </w:rPr>
              <w:t>viderunt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ira</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commotae</w:t>
            </w:r>
            <w:proofErr w:type="spellEnd"/>
            <w:r w:rsidRPr="00AE7581">
              <w:rPr>
                <w:rFonts w:ascii="Arial" w:eastAsia="Times New Roman" w:hAnsi="Arial" w:cs="Arial"/>
                <w:sz w:val="28"/>
                <w:szCs w:val="28"/>
                <w:lang w:val="en-US" w:eastAsia="it-IT"/>
              </w:rPr>
              <w:t xml:space="preserve"> sunt</w:t>
            </w:r>
            <w:r>
              <w:rPr>
                <w:rStyle w:val="Rimandonotaapidipagina"/>
                <w:rFonts w:ascii="Arial" w:eastAsia="Times New Roman" w:hAnsi="Arial" w:cs="Arial"/>
                <w:sz w:val="28"/>
                <w:szCs w:val="28"/>
                <w:lang w:val="en-US" w:eastAsia="it-IT"/>
              </w:rPr>
              <w:footnoteReference w:id="17"/>
            </w:r>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Arma</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rapuerunt</w:t>
            </w:r>
            <w:proofErr w:type="spellEnd"/>
            <w:r w:rsidRPr="00AE7581">
              <w:rPr>
                <w:rFonts w:ascii="Arial" w:eastAsia="Times New Roman" w:hAnsi="Arial" w:cs="Arial"/>
                <w:sz w:val="28"/>
                <w:szCs w:val="28"/>
                <w:lang w:val="en-US" w:eastAsia="it-IT"/>
              </w:rPr>
              <w:t xml:space="preserve">, et </w:t>
            </w:r>
            <w:proofErr w:type="spellStart"/>
            <w:r w:rsidRPr="00AE7581">
              <w:rPr>
                <w:rFonts w:ascii="Arial" w:eastAsia="Times New Roman" w:hAnsi="Arial" w:cs="Arial"/>
                <w:sz w:val="28"/>
                <w:szCs w:val="28"/>
                <w:lang w:val="en-US" w:eastAsia="it-IT"/>
              </w:rPr>
              <w:t>Perseum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occidere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volebant</w:t>
            </w:r>
            <w:proofErr w:type="spellEnd"/>
            <w:r w:rsidRPr="00AE7581">
              <w:rPr>
                <w:rFonts w:ascii="Arial" w:eastAsia="Times New Roman" w:hAnsi="Arial" w:cs="Arial"/>
                <w:sz w:val="28"/>
                <w:szCs w:val="28"/>
                <w:lang w:val="en-US" w:eastAsia="it-IT"/>
              </w:rPr>
              <w:t xml:space="preserve">. Is autem in </w:t>
            </w:r>
            <w:proofErr w:type="spellStart"/>
            <w:r w:rsidRPr="00AE7581">
              <w:rPr>
                <w:rFonts w:ascii="Arial" w:eastAsia="Times New Roman" w:hAnsi="Arial" w:cs="Arial"/>
                <w:sz w:val="28"/>
                <w:szCs w:val="28"/>
                <w:lang w:val="en-US" w:eastAsia="it-IT"/>
              </w:rPr>
              <w:t>fuga</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galeam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magicam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induit</w:t>
            </w:r>
            <w:proofErr w:type="spellEnd"/>
            <w:r w:rsidRPr="00AE7581">
              <w:rPr>
                <w:rFonts w:ascii="Arial" w:eastAsia="Times New Roman" w:hAnsi="Arial" w:cs="Arial"/>
                <w:sz w:val="28"/>
                <w:szCs w:val="28"/>
                <w:lang w:val="en-US" w:eastAsia="it-IT"/>
              </w:rPr>
              <w:t xml:space="preserve">; et ubi id </w:t>
            </w:r>
            <w:proofErr w:type="spellStart"/>
            <w:r w:rsidRPr="00AE7581">
              <w:rPr>
                <w:rFonts w:ascii="Arial" w:eastAsia="Times New Roman" w:hAnsi="Arial" w:cs="Arial"/>
                <w:sz w:val="28"/>
                <w:szCs w:val="28"/>
                <w:lang w:val="en-US" w:eastAsia="it-IT"/>
              </w:rPr>
              <w:t>fecit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statim</w:t>
            </w:r>
            <w:proofErr w:type="spellEnd"/>
            <w:r w:rsidRPr="00AE7581">
              <w:rPr>
                <w:rFonts w:ascii="Arial" w:eastAsia="Times New Roman" w:hAnsi="Arial" w:cs="Arial"/>
                <w:sz w:val="28"/>
                <w:szCs w:val="28"/>
                <w:lang w:val="en-US" w:eastAsia="it-IT"/>
              </w:rPr>
              <w:t xml:space="preserve"> e </w:t>
            </w:r>
            <w:proofErr w:type="spellStart"/>
            <w:r w:rsidRPr="00AE7581">
              <w:rPr>
                <w:rFonts w:ascii="Arial" w:eastAsia="Times New Roman" w:hAnsi="Arial" w:cs="Arial"/>
                <w:sz w:val="28"/>
                <w:szCs w:val="28"/>
                <w:lang w:val="en-US" w:eastAsia="it-IT"/>
              </w:rPr>
              <w:t>conspectu</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earum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evasit</w:t>
            </w:r>
            <w:proofErr w:type="spellEnd"/>
            <w:r w:rsidRPr="00AE7581">
              <w:rPr>
                <w:rFonts w:ascii="Arial" w:eastAsia="Times New Roman" w:hAnsi="Arial" w:cs="Arial"/>
                <w:sz w:val="28"/>
                <w:szCs w:val="28"/>
                <w:lang w:val="en-US" w:eastAsia="it-IT"/>
              </w:rPr>
              <w:t>.</w:t>
            </w:r>
          </w:p>
          <w:p w14:paraId="0BD60345" w14:textId="77777777" w:rsidR="00484939" w:rsidRDefault="00484939" w:rsidP="00484939">
            <w:pPr>
              <w:jc w:val="center"/>
            </w:pPr>
            <w:r>
              <w:fldChar w:fldCharType="begin"/>
            </w:r>
            <w:r>
              <w:instrText xml:space="preserve"> INCLUDEPICTURE "/var/folders/x8/tnbj7n7n0qz_npzjd0w4g3240000gn/T/com.microsoft.Word/WebArchiveCopyPasteTempFiles/800px-Firenze.Loggia.Perseus02.JPG" \* MERGEFORMATINET </w:instrText>
            </w:r>
            <w:r>
              <w:fldChar w:fldCharType="separate"/>
            </w:r>
            <w:r>
              <w:rPr>
                <w:noProof/>
              </w:rPr>
              <w:drawing>
                <wp:inline distT="0" distB="0" distL="0" distR="0" wp14:anchorId="0492BC4C" wp14:editId="0C4E5F0B">
                  <wp:extent cx="1935919" cy="2578679"/>
                  <wp:effectExtent l="0" t="0" r="0" b="0"/>
                  <wp:docPr id="15" name="Immagine 15" descr="Immagine che contiene parete, interni, atlante, scultu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Immagine che contiene parete, interni, atlante, scultura&#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6320" cy="2605853"/>
                          </a:xfrm>
                          <a:prstGeom prst="rect">
                            <a:avLst/>
                          </a:prstGeom>
                          <a:noFill/>
                          <a:ln>
                            <a:noFill/>
                          </a:ln>
                        </pic:spPr>
                      </pic:pic>
                    </a:graphicData>
                  </a:graphic>
                </wp:inline>
              </w:drawing>
            </w:r>
            <w:r>
              <w:fldChar w:fldCharType="end"/>
            </w:r>
            <w:r>
              <w:t xml:space="preserve">                          </w:t>
            </w:r>
            <w:r>
              <w:fldChar w:fldCharType="begin"/>
            </w:r>
            <w:r>
              <w:instrText xml:space="preserve"> INCLUDEPICTURE "/var/folders/x8/tnbj7n7n0qz_npzjd0w4g3240000gn/T/com.microsoft.Word/WebArchiveCopyPasteTempFiles/800px-Medusa_by_Carvaggio.jpg" \* MERGEFORMATINET </w:instrText>
            </w:r>
            <w:r>
              <w:fldChar w:fldCharType="separate"/>
            </w:r>
            <w:r>
              <w:rPr>
                <w:noProof/>
              </w:rPr>
              <w:drawing>
                <wp:inline distT="0" distB="0" distL="0" distR="0" wp14:anchorId="35A0DBA6" wp14:editId="7717410C">
                  <wp:extent cx="2517494" cy="2575517"/>
                  <wp:effectExtent l="0" t="0" r="0" b="3175"/>
                  <wp:docPr id="20" name="Immagine 20" descr="Immagine che contiene testo, n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 nero&#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6717" cy="2605414"/>
                          </a:xfrm>
                          <a:prstGeom prst="rect">
                            <a:avLst/>
                          </a:prstGeom>
                          <a:noFill/>
                          <a:ln>
                            <a:noFill/>
                          </a:ln>
                        </pic:spPr>
                      </pic:pic>
                    </a:graphicData>
                  </a:graphic>
                </wp:inline>
              </w:drawing>
            </w:r>
            <w:r>
              <w:fldChar w:fldCharType="end"/>
            </w:r>
          </w:p>
          <w:p w14:paraId="2C483660" w14:textId="77777777" w:rsidR="00484939" w:rsidRDefault="00484939" w:rsidP="00484939"/>
          <w:p w14:paraId="695ACAB7" w14:textId="77777777" w:rsidR="00484939" w:rsidRPr="005957FD" w:rsidRDefault="00484939" w:rsidP="00484939">
            <w:pPr>
              <w:rPr>
                <w:rFonts w:ascii="Arial" w:hAnsi="Arial" w:cs="Arial"/>
                <w:sz w:val="22"/>
                <w:szCs w:val="22"/>
              </w:rPr>
            </w:pPr>
            <w:r w:rsidRPr="005957FD">
              <w:rPr>
                <w:rFonts w:ascii="Arial" w:hAnsi="Arial" w:cs="Arial"/>
                <w:smallCaps/>
                <w:sz w:val="22"/>
                <w:szCs w:val="22"/>
              </w:rPr>
              <w:t>Benvenuto Cellini</w:t>
            </w:r>
            <w:r w:rsidRPr="005957FD">
              <w:rPr>
                <w:rFonts w:ascii="Arial" w:hAnsi="Arial" w:cs="Arial"/>
                <w:sz w:val="22"/>
                <w:szCs w:val="22"/>
              </w:rPr>
              <w:t xml:space="preserve">, </w:t>
            </w:r>
            <w:r w:rsidRPr="005957FD">
              <w:rPr>
                <w:rFonts w:ascii="Arial" w:hAnsi="Arial" w:cs="Arial"/>
                <w:i/>
                <w:iCs/>
                <w:sz w:val="22"/>
                <w:szCs w:val="22"/>
              </w:rPr>
              <w:t xml:space="preserve">Perseo con la testa di </w:t>
            </w:r>
            <w:proofErr w:type="gramStart"/>
            <w:r w:rsidRPr="005957FD">
              <w:rPr>
                <w:rFonts w:ascii="Arial" w:hAnsi="Arial" w:cs="Arial"/>
                <w:i/>
                <w:iCs/>
                <w:sz w:val="22"/>
                <w:szCs w:val="22"/>
              </w:rPr>
              <w:t>Medusa</w:t>
            </w:r>
            <w:r w:rsidRPr="005957FD">
              <w:rPr>
                <w:rFonts w:ascii="Arial" w:hAnsi="Arial" w:cs="Arial"/>
                <w:sz w:val="22"/>
                <w:szCs w:val="22"/>
              </w:rPr>
              <w:t>,</w:t>
            </w:r>
            <w:r>
              <w:rPr>
                <w:rFonts w:ascii="Arial" w:hAnsi="Arial" w:cs="Arial"/>
                <w:sz w:val="22"/>
                <w:szCs w:val="22"/>
              </w:rPr>
              <w:t xml:space="preserve">   </w:t>
            </w:r>
            <w:proofErr w:type="gramEnd"/>
            <w:r>
              <w:rPr>
                <w:rFonts w:ascii="Arial" w:hAnsi="Arial" w:cs="Arial"/>
                <w:sz w:val="22"/>
                <w:szCs w:val="22"/>
              </w:rPr>
              <w:t xml:space="preserve">    </w:t>
            </w:r>
            <w:r w:rsidRPr="005957FD">
              <w:rPr>
                <w:rFonts w:ascii="Arial" w:hAnsi="Arial" w:cs="Arial"/>
                <w:smallCaps/>
                <w:sz w:val="22"/>
                <w:szCs w:val="22"/>
              </w:rPr>
              <w:t>Caravaggio</w:t>
            </w:r>
            <w:r w:rsidRPr="005957FD">
              <w:rPr>
                <w:rFonts w:ascii="Arial" w:hAnsi="Arial" w:cs="Arial"/>
                <w:sz w:val="22"/>
                <w:szCs w:val="22"/>
              </w:rPr>
              <w:t xml:space="preserve">, </w:t>
            </w:r>
            <w:r w:rsidRPr="005957FD">
              <w:rPr>
                <w:rFonts w:ascii="Arial" w:hAnsi="Arial" w:cs="Arial"/>
                <w:i/>
                <w:iCs/>
                <w:sz w:val="22"/>
                <w:szCs w:val="22"/>
              </w:rPr>
              <w:t>Medusa</w:t>
            </w:r>
            <w:r w:rsidRPr="005957FD">
              <w:rPr>
                <w:rFonts w:ascii="Arial" w:hAnsi="Arial" w:cs="Arial"/>
                <w:sz w:val="22"/>
                <w:szCs w:val="22"/>
              </w:rPr>
              <w:t>, 1595, Fi</w:t>
            </w:r>
            <w:r>
              <w:rPr>
                <w:rFonts w:ascii="Arial" w:hAnsi="Arial" w:cs="Arial"/>
                <w:sz w:val="22"/>
                <w:szCs w:val="22"/>
              </w:rPr>
              <w:t>renze</w:t>
            </w:r>
          </w:p>
          <w:p w14:paraId="5B1FBBC3" w14:textId="77777777" w:rsidR="00484939" w:rsidRDefault="00484939" w:rsidP="00484939">
            <w:pPr>
              <w:rPr>
                <w:rFonts w:ascii="Arial" w:hAnsi="Arial" w:cs="Arial"/>
                <w:sz w:val="22"/>
                <w:szCs w:val="22"/>
              </w:rPr>
            </w:pPr>
            <w:r w:rsidRPr="005957FD">
              <w:rPr>
                <w:rFonts w:ascii="Arial" w:hAnsi="Arial" w:cs="Arial"/>
                <w:sz w:val="22"/>
                <w:szCs w:val="22"/>
              </w:rPr>
              <w:t>1557, Firenze</w:t>
            </w:r>
          </w:p>
          <w:p w14:paraId="6B7311F0" w14:textId="77777777" w:rsidR="00484939" w:rsidRPr="00A60555" w:rsidRDefault="00484939" w:rsidP="00484939">
            <w:pPr>
              <w:rPr>
                <w:rFonts w:ascii="Arial" w:hAnsi="Arial" w:cs="Arial"/>
                <w:sz w:val="22"/>
                <w:szCs w:val="22"/>
              </w:rPr>
            </w:pPr>
          </w:p>
          <w:p w14:paraId="388405D2" w14:textId="77777777" w:rsidR="00484939" w:rsidRDefault="00484939" w:rsidP="00484939">
            <w:pPr>
              <w:shd w:val="clear" w:color="auto" w:fill="FFFFFF"/>
              <w:spacing w:before="240" w:after="240" w:line="360" w:lineRule="auto"/>
              <w:ind w:right="480"/>
              <w:jc w:val="both"/>
              <w:rPr>
                <w:rFonts w:ascii="Arial" w:eastAsia="Times New Roman" w:hAnsi="Arial" w:cs="Arial"/>
                <w:sz w:val="28"/>
                <w:szCs w:val="28"/>
                <w:lang w:val="it-CH" w:eastAsia="it-IT"/>
              </w:rPr>
            </w:pPr>
            <w:r w:rsidRPr="00484939">
              <w:rPr>
                <w:rFonts w:ascii="Arial" w:eastAsia="Times New Roman" w:hAnsi="Arial" w:cs="Arial"/>
                <w:sz w:val="28"/>
                <w:szCs w:val="28"/>
                <w:lang w:val="it-CH" w:eastAsia="it-IT"/>
              </w:rPr>
              <w:lastRenderedPageBreak/>
              <w:t>Postea Perseus in fines Aethiopum</w:t>
            </w:r>
            <w:r>
              <w:rPr>
                <w:rStyle w:val="Rimandonotaapidipagina"/>
                <w:rFonts w:ascii="Arial" w:eastAsia="Times New Roman" w:hAnsi="Arial" w:cs="Arial"/>
                <w:sz w:val="28"/>
                <w:szCs w:val="28"/>
                <w:lang w:val="en-US" w:eastAsia="it-IT"/>
              </w:rPr>
              <w:footnoteReference w:id="18"/>
            </w:r>
            <w:r w:rsidRPr="00484939">
              <w:rPr>
                <w:rFonts w:ascii="Arial" w:eastAsia="Times New Roman" w:hAnsi="Arial" w:cs="Arial"/>
                <w:sz w:val="28"/>
                <w:szCs w:val="28"/>
                <w:lang w:val="it-CH" w:eastAsia="it-IT"/>
              </w:rPr>
              <w:t xml:space="preserve"> venit. </w:t>
            </w:r>
            <w:proofErr w:type="spellStart"/>
            <w:r w:rsidRPr="00484939">
              <w:rPr>
                <w:rFonts w:ascii="Arial" w:eastAsia="Times New Roman" w:hAnsi="Arial" w:cs="Arial"/>
                <w:sz w:val="28"/>
                <w:szCs w:val="28"/>
                <w:lang w:val="de-CH" w:eastAsia="it-IT"/>
              </w:rPr>
              <w:t>Tum</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ibi</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Cepheus</w:t>
            </w:r>
            <w:proofErr w:type="spellEnd"/>
            <w:r>
              <w:rPr>
                <w:rStyle w:val="Rimandonotaapidipagina"/>
                <w:rFonts w:ascii="Arial" w:eastAsia="Times New Roman" w:hAnsi="Arial" w:cs="Arial"/>
                <w:sz w:val="28"/>
                <w:szCs w:val="28"/>
                <w:lang w:val="en-US" w:eastAsia="it-IT"/>
              </w:rPr>
              <w:footnoteReference w:id="19"/>
            </w:r>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regnabat</w:t>
            </w:r>
            <w:proofErr w:type="spellEnd"/>
            <w:r w:rsidRPr="00484939">
              <w:rPr>
                <w:rFonts w:ascii="Arial" w:eastAsia="Times New Roman" w:hAnsi="Arial" w:cs="Arial"/>
                <w:sz w:val="28"/>
                <w:szCs w:val="28"/>
                <w:lang w:val="de-CH" w:eastAsia="it-IT"/>
              </w:rPr>
              <w:t xml:space="preserve">. Rex </w:t>
            </w:r>
            <w:proofErr w:type="spellStart"/>
            <w:r w:rsidRPr="00484939">
              <w:rPr>
                <w:rFonts w:ascii="Arial" w:eastAsia="Times New Roman" w:hAnsi="Arial" w:cs="Arial"/>
                <w:sz w:val="28"/>
                <w:szCs w:val="28"/>
                <w:lang w:val="de-CH" w:eastAsia="it-IT"/>
              </w:rPr>
              <w:t>Neptunum</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maris</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deum</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olim</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offenderat</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Neptunus</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autem</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monstrum</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saevum</w:t>
            </w:r>
            <w:proofErr w:type="spellEnd"/>
            <w:r w:rsidRPr="00484939">
              <w:rPr>
                <w:rFonts w:ascii="Arial" w:eastAsia="Times New Roman" w:hAnsi="Arial" w:cs="Arial"/>
                <w:sz w:val="28"/>
                <w:szCs w:val="28"/>
                <w:lang w:val="de-CH" w:eastAsia="it-IT"/>
              </w:rPr>
              <w:t xml:space="preserve"> </w:t>
            </w:r>
            <w:proofErr w:type="spellStart"/>
            <w:r w:rsidRPr="00484939">
              <w:rPr>
                <w:rFonts w:ascii="Arial" w:eastAsia="Times New Roman" w:hAnsi="Arial" w:cs="Arial"/>
                <w:sz w:val="28"/>
                <w:szCs w:val="28"/>
                <w:lang w:val="de-CH" w:eastAsia="it-IT"/>
              </w:rPr>
              <w:t>miserat</w:t>
            </w:r>
            <w:proofErr w:type="spellEnd"/>
            <w:r w:rsidRPr="00484939">
              <w:rPr>
                <w:rFonts w:ascii="Arial" w:eastAsia="Times New Roman" w:hAnsi="Arial" w:cs="Arial"/>
                <w:sz w:val="28"/>
                <w:szCs w:val="28"/>
                <w:lang w:val="de-CH" w:eastAsia="it-IT"/>
              </w:rPr>
              <w:t xml:space="preserve">. </w:t>
            </w:r>
            <w:r w:rsidRPr="00AE7581">
              <w:rPr>
                <w:rFonts w:ascii="Arial" w:eastAsia="Times New Roman" w:hAnsi="Arial" w:cs="Arial"/>
                <w:sz w:val="28"/>
                <w:szCs w:val="28"/>
                <w:lang w:val="it-CH" w:eastAsia="it-IT"/>
              </w:rPr>
              <w:t xml:space="preserve">Id cotidie e mari veniebat et homines devorabat. Tum pavor animos omnium occupaverat. </w:t>
            </w:r>
            <w:r w:rsidRPr="00AE7581">
              <w:rPr>
                <w:rFonts w:ascii="Arial" w:eastAsia="Times New Roman" w:hAnsi="Arial" w:cs="Arial"/>
                <w:sz w:val="28"/>
                <w:szCs w:val="28"/>
                <w:lang w:val="en-US" w:eastAsia="it-IT"/>
              </w:rPr>
              <w:t xml:space="preserve">Cepheus </w:t>
            </w:r>
            <w:proofErr w:type="spellStart"/>
            <w:r w:rsidRPr="00AE7581">
              <w:rPr>
                <w:rFonts w:ascii="Arial" w:eastAsia="Times New Roman" w:hAnsi="Arial" w:cs="Arial"/>
                <w:sz w:val="28"/>
                <w:szCs w:val="28"/>
                <w:lang w:val="en-US" w:eastAsia="it-IT"/>
              </w:rPr>
              <w:t>igitur</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oraculum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dei</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Hammonis</w:t>
            </w:r>
            <w:proofErr w:type="spellEnd"/>
            <w:r>
              <w:rPr>
                <w:rStyle w:val="Rimandonotaapidipagina"/>
                <w:rFonts w:ascii="Arial" w:eastAsia="Times New Roman" w:hAnsi="Arial" w:cs="Arial"/>
                <w:sz w:val="28"/>
                <w:szCs w:val="28"/>
                <w:lang w:val="en-US" w:eastAsia="it-IT"/>
              </w:rPr>
              <w:footnoteReference w:id="20"/>
            </w:r>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consuluit</w:t>
            </w:r>
            <w:proofErr w:type="spellEnd"/>
            <w:r w:rsidRPr="00AE7581">
              <w:rPr>
                <w:rFonts w:ascii="Arial" w:eastAsia="Times New Roman" w:hAnsi="Arial" w:cs="Arial"/>
                <w:sz w:val="28"/>
                <w:szCs w:val="28"/>
                <w:lang w:val="en-US" w:eastAsia="it-IT"/>
              </w:rPr>
              <w:t xml:space="preserve">. Deus </w:t>
            </w:r>
            <w:proofErr w:type="spellStart"/>
            <w:r w:rsidRPr="00AE7581">
              <w:rPr>
                <w:rFonts w:ascii="Arial" w:eastAsia="Times New Roman" w:hAnsi="Arial" w:cs="Arial"/>
                <w:sz w:val="28"/>
                <w:szCs w:val="28"/>
                <w:lang w:val="en-US" w:eastAsia="it-IT"/>
              </w:rPr>
              <w:t>filiam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monstro</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tradere</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iussit</w:t>
            </w:r>
            <w:proofErr w:type="spellEnd"/>
            <w:r w:rsidRPr="00AE7581">
              <w:rPr>
                <w:rFonts w:ascii="Arial" w:eastAsia="Times New Roman" w:hAnsi="Arial" w:cs="Arial"/>
                <w:sz w:val="28"/>
                <w:szCs w:val="28"/>
                <w:lang w:val="en-US" w:eastAsia="it-IT"/>
              </w:rPr>
              <w:t xml:space="preserve">. </w:t>
            </w:r>
            <w:r w:rsidRPr="00AE7581">
              <w:rPr>
                <w:rFonts w:ascii="Arial" w:eastAsia="Times New Roman" w:hAnsi="Arial" w:cs="Arial"/>
                <w:sz w:val="28"/>
                <w:szCs w:val="28"/>
                <w:lang w:val="it-CH" w:eastAsia="it-IT"/>
              </w:rPr>
              <w:t>Eius autem filia, nomine Andromeda</w:t>
            </w:r>
            <w:r>
              <w:rPr>
                <w:rStyle w:val="Rimandonotaapidipagina"/>
                <w:rFonts w:ascii="Arial" w:eastAsia="Times New Roman" w:hAnsi="Arial" w:cs="Arial"/>
                <w:sz w:val="28"/>
                <w:szCs w:val="28"/>
                <w:lang w:val="it-CH" w:eastAsia="it-IT"/>
              </w:rPr>
              <w:footnoteReference w:id="21"/>
            </w:r>
            <w:r w:rsidRPr="00AE7581">
              <w:rPr>
                <w:rFonts w:ascii="Arial" w:eastAsia="Times New Roman" w:hAnsi="Arial" w:cs="Arial"/>
                <w:sz w:val="28"/>
                <w:szCs w:val="28"/>
                <w:lang w:val="it-CH" w:eastAsia="it-IT"/>
              </w:rPr>
              <w:t>, virgo formosa erat. Cepheus id audivit et magnum dolorem percepit. Volebat tamen cives suos e tanto periculo extrahere et imperata</w:t>
            </w:r>
            <w:r>
              <w:rPr>
                <w:rStyle w:val="Rimandonotaapidipagina"/>
                <w:rFonts w:ascii="Arial" w:eastAsia="Times New Roman" w:hAnsi="Arial" w:cs="Arial"/>
                <w:sz w:val="28"/>
                <w:szCs w:val="28"/>
                <w:lang w:val="it-CH" w:eastAsia="it-IT"/>
              </w:rPr>
              <w:footnoteReference w:id="22"/>
            </w:r>
            <w:r w:rsidRPr="00AE7581">
              <w:rPr>
                <w:rFonts w:ascii="Arial" w:eastAsia="Times New Roman" w:hAnsi="Arial" w:cs="Arial"/>
                <w:sz w:val="28"/>
                <w:szCs w:val="28"/>
                <w:lang w:val="it-CH" w:eastAsia="it-IT"/>
              </w:rPr>
              <w:t xml:space="preserve"> Hammonis facere constituit.</w:t>
            </w:r>
          </w:p>
          <w:p w14:paraId="3BE016D7" w14:textId="77777777" w:rsidR="00484939" w:rsidRDefault="00484939" w:rsidP="00484939">
            <w:pPr>
              <w:shd w:val="clear" w:color="auto" w:fill="FFFFFF"/>
              <w:spacing w:line="480" w:lineRule="auto"/>
              <w:ind w:right="482"/>
              <w:jc w:val="center"/>
            </w:pPr>
            <w:r>
              <w:fldChar w:fldCharType="begin"/>
            </w:r>
            <w:r>
              <w:instrText xml:space="preserve"> INCLUDEPICTURE "/var/folders/x8/tnbj7n7n0qz_npzjd0w4g3240000gn/T/com.microsoft.Word/WebArchiveCopyPasteTempFiles/1280px-Piero_di_Cosimo_-_Liberazione_di_Andromeda_-_Google_Art_Project.jpg" \* MERGEFORMATINET </w:instrText>
            </w:r>
            <w:r>
              <w:fldChar w:fldCharType="separate"/>
            </w:r>
            <w:r>
              <w:rPr>
                <w:noProof/>
              </w:rPr>
              <w:drawing>
                <wp:inline distT="0" distB="0" distL="0" distR="0" wp14:anchorId="52277014" wp14:editId="4E039FE2">
                  <wp:extent cx="4247703" cy="2420644"/>
                  <wp:effectExtent l="0" t="0" r="0" b="5080"/>
                  <wp:docPr id="21" name="Immagine 21" descr="Immagine che contiene testo, tessu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Immagine che contiene testo, tessuto&#10;&#10;Descrizione generat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3985" cy="2424224"/>
                          </a:xfrm>
                          <a:prstGeom prst="rect">
                            <a:avLst/>
                          </a:prstGeom>
                          <a:noFill/>
                          <a:ln>
                            <a:noFill/>
                          </a:ln>
                        </pic:spPr>
                      </pic:pic>
                    </a:graphicData>
                  </a:graphic>
                </wp:inline>
              </w:drawing>
            </w:r>
            <w:r>
              <w:fldChar w:fldCharType="end"/>
            </w:r>
          </w:p>
          <w:p w14:paraId="1ED90FDF" w14:textId="77777777" w:rsidR="00484939" w:rsidRPr="00A60555" w:rsidRDefault="00484939" w:rsidP="00484939">
            <w:pPr>
              <w:shd w:val="clear" w:color="auto" w:fill="FFFFFF"/>
              <w:spacing w:after="240" w:line="480" w:lineRule="auto"/>
              <w:ind w:right="482"/>
              <w:jc w:val="center"/>
              <w:rPr>
                <w:rFonts w:ascii="Arial" w:hAnsi="Arial" w:cs="Arial"/>
                <w:sz w:val="22"/>
                <w:szCs w:val="22"/>
              </w:rPr>
            </w:pPr>
            <w:r w:rsidRPr="00645660">
              <w:rPr>
                <w:rFonts w:ascii="Arial" w:hAnsi="Arial" w:cs="Arial"/>
                <w:sz w:val="22"/>
                <w:szCs w:val="22"/>
              </w:rPr>
              <w:t xml:space="preserve">Piero di Cosimo, </w:t>
            </w:r>
            <w:r w:rsidRPr="00645660">
              <w:rPr>
                <w:rFonts w:ascii="Arial" w:hAnsi="Arial" w:cs="Arial"/>
                <w:i/>
                <w:iCs/>
                <w:sz w:val="22"/>
                <w:szCs w:val="22"/>
              </w:rPr>
              <w:t>Perseo libera Andromeda</w:t>
            </w:r>
            <w:r w:rsidRPr="00645660">
              <w:rPr>
                <w:rFonts w:ascii="Arial" w:hAnsi="Arial" w:cs="Arial"/>
                <w:sz w:val="22"/>
                <w:szCs w:val="22"/>
              </w:rPr>
              <w:t>, 1515, Firenze</w:t>
            </w:r>
          </w:p>
          <w:p w14:paraId="0842A8B8" w14:textId="77777777" w:rsidR="00484939" w:rsidRPr="00AE7581" w:rsidRDefault="00484939" w:rsidP="00484939">
            <w:pPr>
              <w:shd w:val="clear" w:color="auto" w:fill="FFFFFF"/>
              <w:spacing w:before="240" w:after="240" w:line="360" w:lineRule="auto"/>
              <w:ind w:right="480"/>
              <w:jc w:val="both"/>
              <w:rPr>
                <w:rFonts w:ascii="Arial" w:eastAsia="Times New Roman" w:hAnsi="Arial" w:cs="Arial"/>
                <w:sz w:val="28"/>
                <w:szCs w:val="28"/>
                <w:lang w:val="it-CH" w:eastAsia="it-IT"/>
              </w:rPr>
            </w:pPr>
            <w:r w:rsidRPr="00AE7581">
              <w:rPr>
                <w:rFonts w:ascii="Arial" w:eastAsia="Times New Roman" w:hAnsi="Arial" w:cs="Arial"/>
                <w:sz w:val="28"/>
                <w:szCs w:val="28"/>
                <w:lang w:val="it-CH" w:eastAsia="it-IT"/>
              </w:rPr>
              <w:t xml:space="preserve">Tum rex diem certam dixit et omnia paravit. </w:t>
            </w:r>
            <w:r w:rsidRPr="00AE7581">
              <w:rPr>
                <w:rFonts w:ascii="Arial" w:eastAsia="Times New Roman" w:hAnsi="Arial" w:cs="Arial"/>
                <w:sz w:val="28"/>
                <w:szCs w:val="28"/>
                <w:lang w:val="en-US" w:eastAsia="it-IT"/>
              </w:rPr>
              <w:t xml:space="preserve">Ubi dies </w:t>
            </w:r>
            <w:proofErr w:type="spellStart"/>
            <w:r w:rsidRPr="00AE7581">
              <w:rPr>
                <w:rFonts w:ascii="Arial" w:eastAsia="Times New Roman" w:hAnsi="Arial" w:cs="Arial"/>
                <w:sz w:val="28"/>
                <w:szCs w:val="28"/>
                <w:lang w:val="en-US" w:eastAsia="it-IT"/>
              </w:rPr>
              <w:t>venit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Aethiopes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Andromedam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ad</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litus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deduxerunt</w:t>
            </w:r>
            <w:proofErr w:type="spellEnd"/>
            <w:r w:rsidRPr="00AE7581">
              <w:rPr>
                <w:rFonts w:ascii="Arial" w:eastAsia="Times New Roman" w:hAnsi="Arial" w:cs="Arial"/>
                <w:sz w:val="28"/>
                <w:szCs w:val="28"/>
                <w:lang w:val="en-US" w:eastAsia="it-IT"/>
              </w:rPr>
              <w:t xml:space="preserve"> et in </w:t>
            </w:r>
            <w:proofErr w:type="spellStart"/>
            <w:r w:rsidRPr="00AE7581">
              <w:rPr>
                <w:rFonts w:ascii="Arial" w:eastAsia="Times New Roman" w:hAnsi="Arial" w:cs="Arial"/>
                <w:sz w:val="28"/>
                <w:szCs w:val="28"/>
                <w:lang w:val="en-US" w:eastAsia="it-IT"/>
              </w:rPr>
              <w:t>conspectu</w:t>
            </w:r>
            <w:proofErr w:type="spellEnd"/>
            <w:r w:rsidRPr="00AE7581">
              <w:rPr>
                <w:rFonts w:ascii="Arial" w:eastAsia="Times New Roman" w:hAnsi="Arial" w:cs="Arial"/>
                <w:sz w:val="28"/>
                <w:szCs w:val="28"/>
                <w:lang w:val="en-US" w:eastAsia="it-IT"/>
              </w:rPr>
              <w:t xml:space="preserve"> omnium ad </w:t>
            </w:r>
            <w:proofErr w:type="spellStart"/>
            <w:r w:rsidRPr="00AE7581">
              <w:rPr>
                <w:rFonts w:ascii="Arial" w:eastAsia="Times New Roman" w:hAnsi="Arial" w:cs="Arial"/>
                <w:sz w:val="28"/>
                <w:szCs w:val="28"/>
                <w:lang w:val="en-US" w:eastAsia="it-IT"/>
              </w:rPr>
              <w:t>rupem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adligaverunt</w:t>
            </w:r>
            <w:proofErr w:type="spellEnd"/>
            <w:r w:rsidRPr="00AE7581">
              <w:rPr>
                <w:rFonts w:ascii="Arial" w:eastAsia="Times New Roman" w:hAnsi="Arial" w:cs="Arial"/>
                <w:sz w:val="28"/>
                <w:szCs w:val="28"/>
                <w:lang w:val="en-US" w:eastAsia="it-IT"/>
              </w:rPr>
              <w:t xml:space="preserve">. Omnes </w:t>
            </w:r>
            <w:proofErr w:type="spellStart"/>
            <w:r w:rsidRPr="00AE7581">
              <w:rPr>
                <w:rFonts w:ascii="Arial" w:eastAsia="Times New Roman" w:hAnsi="Arial" w:cs="Arial"/>
                <w:sz w:val="28"/>
                <w:szCs w:val="28"/>
                <w:lang w:val="en-US" w:eastAsia="it-IT"/>
              </w:rPr>
              <w:t>fatum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eius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deplorabant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nec</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lacrimas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tenebant</w:t>
            </w:r>
            <w:proofErr w:type="spellEnd"/>
            <w:r w:rsidRPr="00AE7581">
              <w:rPr>
                <w:rFonts w:ascii="Arial" w:eastAsia="Times New Roman" w:hAnsi="Arial" w:cs="Arial"/>
                <w:sz w:val="28"/>
                <w:szCs w:val="28"/>
                <w:lang w:val="en-US" w:eastAsia="it-IT"/>
              </w:rPr>
              <w:t xml:space="preserve">. At subito, </w:t>
            </w:r>
            <w:proofErr w:type="spellStart"/>
            <w:r w:rsidRPr="00AE7581">
              <w:rPr>
                <w:rFonts w:ascii="Arial" w:eastAsia="Times New Roman" w:hAnsi="Arial" w:cs="Arial"/>
                <w:sz w:val="28"/>
                <w:szCs w:val="28"/>
                <w:lang w:val="en-US" w:eastAsia="it-IT"/>
              </w:rPr>
              <w:t>dum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monstrum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exspectant</w:t>
            </w:r>
            <w:proofErr w:type="spellEnd"/>
            <w:r w:rsidRPr="00AE7581">
              <w:rPr>
                <w:rFonts w:ascii="Arial" w:eastAsia="Times New Roman" w:hAnsi="Arial" w:cs="Arial"/>
                <w:sz w:val="28"/>
                <w:szCs w:val="28"/>
                <w:lang w:val="en-US" w:eastAsia="it-IT"/>
              </w:rPr>
              <w:t xml:space="preserve">, Perseus </w:t>
            </w:r>
            <w:proofErr w:type="spellStart"/>
            <w:r w:rsidRPr="00AE7581">
              <w:rPr>
                <w:rFonts w:ascii="Arial" w:eastAsia="Times New Roman" w:hAnsi="Arial" w:cs="Arial"/>
                <w:sz w:val="28"/>
                <w:szCs w:val="28"/>
                <w:lang w:val="en-US" w:eastAsia="it-IT"/>
              </w:rPr>
              <w:t>accurrit</w:t>
            </w:r>
            <w:proofErr w:type="spellEnd"/>
            <w:r w:rsidRPr="00AE7581">
              <w:rPr>
                <w:rFonts w:ascii="Arial" w:eastAsia="Times New Roman" w:hAnsi="Arial" w:cs="Arial"/>
                <w:sz w:val="28"/>
                <w:szCs w:val="28"/>
                <w:lang w:val="en-US" w:eastAsia="it-IT"/>
              </w:rPr>
              <w:t xml:space="preserve">; et ubi </w:t>
            </w:r>
            <w:proofErr w:type="spellStart"/>
            <w:r w:rsidRPr="00AE7581">
              <w:rPr>
                <w:rFonts w:ascii="Arial" w:eastAsia="Times New Roman" w:hAnsi="Arial" w:cs="Arial"/>
                <w:sz w:val="28"/>
                <w:szCs w:val="28"/>
                <w:lang w:val="en-US" w:eastAsia="it-IT"/>
              </w:rPr>
              <w:t>lacrimas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vidit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causam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doloris</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quaerit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Ii</w:t>
            </w:r>
            <w:proofErr w:type="spellEnd"/>
            <w:r w:rsidRPr="00AE7581">
              <w:rPr>
                <w:rFonts w:ascii="Arial" w:eastAsia="Times New Roman" w:hAnsi="Arial" w:cs="Arial"/>
                <w:sz w:val="28"/>
                <w:szCs w:val="28"/>
                <w:lang w:val="en-US" w:eastAsia="it-IT"/>
              </w:rPr>
              <w:t xml:space="preserve"> rem </w:t>
            </w:r>
            <w:proofErr w:type="spellStart"/>
            <w:r w:rsidRPr="00AE7581">
              <w:rPr>
                <w:rFonts w:ascii="Arial" w:eastAsia="Times New Roman" w:hAnsi="Arial" w:cs="Arial"/>
                <w:sz w:val="28"/>
                <w:szCs w:val="28"/>
                <w:lang w:val="en-US" w:eastAsia="it-IT"/>
              </w:rPr>
              <w:t>totam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exponunt</w:t>
            </w:r>
            <w:proofErr w:type="spellEnd"/>
            <w:r w:rsidRPr="00AE7581">
              <w:rPr>
                <w:rFonts w:ascii="Arial" w:eastAsia="Times New Roman" w:hAnsi="Arial" w:cs="Arial"/>
                <w:sz w:val="28"/>
                <w:szCs w:val="28"/>
                <w:lang w:val="en-US" w:eastAsia="it-IT"/>
              </w:rPr>
              <w:t xml:space="preserve"> et </w:t>
            </w:r>
            <w:proofErr w:type="spellStart"/>
            <w:r w:rsidRPr="00AE7581">
              <w:rPr>
                <w:rFonts w:ascii="Arial" w:eastAsia="Times New Roman" w:hAnsi="Arial" w:cs="Arial"/>
                <w:sz w:val="28"/>
                <w:szCs w:val="28"/>
                <w:lang w:val="en-US" w:eastAsia="it-IT"/>
              </w:rPr>
              <w:t>puellam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demonstrant</w:t>
            </w:r>
            <w:proofErr w:type="spellEnd"/>
            <w:r w:rsidRPr="00AE7581">
              <w:rPr>
                <w:rFonts w:ascii="Arial" w:eastAsia="Times New Roman" w:hAnsi="Arial" w:cs="Arial"/>
                <w:sz w:val="28"/>
                <w:szCs w:val="28"/>
                <w:lang w:val="en-US" w:eastAsia="it-IT"/>
              </w:rPr>
              <w:t xml:space="preserve">. Omnes </w:t>
            </w:r>
            <w:proofErr w:type="spellStart"/>
            <w:r w:rsidRPr="00AE7581">
              <w:rPr>
                <w:rFonts w:ascii="Arial" w:eastAsia="Times New Roman" w:hAnsi="Arial" w:cs="Arial"/>
                <w:sz w:val="28"/>
                <w:szCs w:val="28"/>
                <w:lang w:val="en-US" w:eastAsia="it-IT"/>
              </w:rPr>
              <w:t>clamorem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terribilem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audiverunt</w:t>
            </w:r>
            <w:proofErr w:type="spellEnd"/>
            <w:r w:rsidRPr="00AE7581">
              <w:rPr>
                <w:rFonts w:ascii="Arial" w:eastAsia="Times New Roman" w:hAnsi="Arial" w:cs="Arial"/>
                <w:sz w:val="28"/>
                <w:szCs w:val="28"/>
                <w:lang w:val="en-US" w:eastAsia="it-IT"/>
              </w:rPr>
              <w:t xml:space="preserve"> et </w:t>
            </w:r>
            <w:r w:rsidRPr="00AE7581">
              <w:rPr>
                <w:rFonts w:ascii="Arial" w:eastAsia="Times New Roman" w:hAnsi="Arial" w:cs="Arial"/>
                <w:sz w:val="28"/>
                <w:szCs w:val="28"/>
                <w:lang w:val="en-US" w:eastAsia="it-IT"/>
              </w:rPr>
              <w:lastRenderedPageBreak/>
              <w:t xml:space="preserve">simul </w:t>
            </w:r>
            <w:proofErr w:type="spellStart"/>
            <w:r w:rsidRPr="00AE7581">
              <w:rPr>
                <w:rFonts w:ascii="Arial" w:eastAsia="Times New Roman" w:hAnsi="Arial" w:cs="Arial"/>
                <w:sz w:val="28"/>
                <w:szCs w:val="28"/>
                <w:lang w:val="en-US" w:eastAsia="it-IT"/>
              </w:rPr>
              <w:t>monstrum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procul</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apparuit</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Eius</w:t>
            </w:r>
            <w:proofErr w:type="spellEnd"/>
            <w:r w:rsidRPr="00AE7581">
              <w:rPr>
                <w:rFonts w:ascii="Arial" w:eastAsia="Times New Roman" w:hAnsi="Arial" w:cs="Arial"/>
                <w:sz w:val="28"/>
                <w:szCs w:val="28"/>
                <w:lang w:val="en-US" w:eastAsia="it-IT"/>
              </w:rPr>
              <w:t xml:space="preserve"> conspectus </w:t>
            </w:r>
            <w:proofErr w:type="spellStart"/>
            <w:r w:rsidRPr="00AE7581">
              <w:rPr>
                <w:rFonts w:ascii="Arial" w:eastAsia="Times New Roman" w:hAnsi="Arial" w:cs="Arial"/>
                <w:sz w:val="28"/>
                <w:szCs w:val="28"/>
                <w:lang w:val="en-US" w:eastAsia="it-IT"/>
              </w:rPr>
              <w:t>timorem</w:t>
            </w:r>
            <w:proofErr w:type="spellEnd"/>
            <w:r w:rsidRPr="00AE7581">
              <w:rPr>
                <w:rFonts w:ascii="Arial" w:eastAsia="Times New Roman" w:hAnsi="Arial" w:cs="Arial"/>
                <w:sz w:val="28"/>
                <w:szCs w:val="28"/>
                <w:lang w:val="en-US" w:eastAsia="it-IT"/>
              </w:rPr>
              <w:t xml:space="preserve"> maximum omnibus </w:t>
            </w:r>
            <w:proofErr w:type="spellStart"/>
            <w:r w:rsidRPr="00AE7581">
              <w:rPr>
                <w:rFonts w:ascii="Arial" w:eastAsia="Times New Roman" w:hAnsi="Arial" w:cs="Arial"/>
                <w:sz w:val="28"/>
                <w:szCs w:val="28"/>
                <w:lang w:val="en-US" w:eastAsia="it-IT"/>
              </w:rPr>
              <w:t>iniecit</w:t>
            </w:r>
            <w:proofErr w:type="spellEnd"/>
            <w:r w:rsidRPr="00AE7581">
              <w:rPr>
                <w:rFonts w:ascii="Arial" w:eastAsia="Times New Roman" w:hAnsi="Arial" w:cs="Arial"/>
                <w:sz w:val="28"/>
                <w:szCs w:val="28"/>
                <w:lang w:val="en-US" w:eastAsia="it-IT"/>
              </w:rPr>
              <w:t xml:space="preserve">. </w:t>
            </w:r>
            <w:r w:rsidRPr="00AE7581">
              <w:rPr>
                <w:rFonts w:ascii="Arial" w:eastAsia="Times New Roman" w:hAnsi="Arial" w:cs="Arial"/>
                <w:sz w:val="28"/>
                <w:szCs w:val="28"/>
                <w:lang w:val="it-CH" w:eastAsia="it-IT"/>
              </w:rPr>
              <w:t>Monstrum magna celeritate ad litus contendit, iamque ad locum appropinquabat ubi puella stabat.</w:t>
            </w:r>
          </w:p>
          <w:p w14:paraId="004F51FF" w14:textId="77777777" w:rsidR="00484939" w:rsidRDefault="00484939" w:rsidP="00484939">
            <w:pPr>
              <w:shd w:val="clear" w:color="auto" w:fill="FFFFFF"/>
              <w:spacing w:before="240" w:after="240" w:line="360" w:lineRule="auto"/>
              <w:ind w:right="480"/>
              <w:jc w:val="both"/>
              <w:rPr>
                <w:rFonts w:ascii="Arial" w:eastAsia="Times New Roman" w:hAnsi="Arial" w:cs="Arial"/>
                <w:sz w:val="28"/>
                <w:szCs w:val="28"/>
                <w:lang w:val="en-US" w:eastAsia="it-IT"/>
              </w:rPr>
            </w:pPr>
            <w:r w:rsidRPr="00AE7581">
              <w:rPr>
                <w:rFonts w:ascii="Arial" w:eastAsia="Times New Roman" w:hAnsi="Arial" w:cs="Arial"/>
                <w:sz w:val="28"/>
                <w:szCs w:val="28"/>
                <w:lang w:val="en-US" w:eastAsia="it-IT"/>
              </w:rPr>
              <w:t xml:space="preserve">At Perseus </w:t>
            </w:r>
            <w:proofErr w:type="spellStart"/>
            <w:r w:rsidRPr="00AE7581">
              <w:rPr>
                <w:rFonts w:ascii="Arial" w:eastAsia="Times New Roman" w:hAnsi="Arial" w:cs="Arial"/>
                <w:sz w:val="28"/>
                <w:szCs w:val="28"/>
                <w:lang w:val="en-US" w:eastAsia="it-IT"/>
              </w:rPr>
              <w:t>gladium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suum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eduxit</w:t>
            </w:r>
            <w:proofErr w:type="spellEnd"/>
            <w:r w:rsidRPr="00AE7581">
              <w:rPr>
                <w:rFonts w:ascii="Arial" w:eastAsia="Times New Roman" w:hAnsi="Arial" w:cs="Arial"/>
                <w:sz w:val="28"/>
                <w:szCs w:val="28"/>
                <w:lang w:val="en-US" w:eastAsia="it-IT"/>
              </w:rPr>
              <w:t xml:space="preserve">, talaria </w:t>
            </w:r>
            <w:proofErr w:type="spellStart"/>
            <w:r w:rsidRPr="00AE7581">
              <w:rPr>
                <w:rFonts w:ascii="Arial" w:eastAsia="Times New Roman" w:hAnsi="Arial" w:cs="Arial"/>
                <w:sz w:val="28"/>
                <w:szCs w:val="28"/>
                <w:lang w:val="en-US" w:eastAsia="it-IT"/>
              </w:rPr>
              <w:t>induit</w:t>
            </w:r>
            <w:proofErr w:type="spellEnd"/>
            <w:r w:rsidRPr="00AE7581">
              <w:rPr>
                <w:rFonts w:ascii="Arial" w:eastAsia="Times New Roman" w:hAnsi="Arial" w:cs="Arial"/>
                <w:sz w:val="28"/>
                <w:szCs w:val="28"/>
                <w:lang w:val="en-US" w:eastAsia="it-IT"/>
              </w:rPr>
              <w:t xml:space="preserve"> et in aera </w:t>
            </w:r>
            <w:proofErr w:type="spellStart"/>
            <w:r w:rsidRPr="00AE7581">
              <w:rPr>
                <w:rFonts w:ascii="Arial" w:eastAsia="Times New Roman" w:hAnsi="Arial" w:cs="Arial"/>
                <w:sz w:val="28"/>
                <w:szCs w:val="28"/>
                <w:lang w:val="en-US" w:eastAsia="it-IT"/>
              </w:rPr>
              <w:t>volavit</w:t>
            </w:r>
            <w:proofErr w:type="spellEnd"/>
            <w:r w:rsidRPr="00AE7581">
              <w:rPr>
                <w:rFonts w:ascii="Arial" w:eastAsia="Times New Roman" w:hAnsi="Arial" w:cs="Arial"/>
                <w:sz w:val="28"/>
                <w:szCs w:val="28"/>
                <w:lang w:val="en-US" w:eastAsia="it-IT"/>
              </w:rPr>
              <w:t xml:space="preserve">. </w:t>
            </w:r>
            <w:r w:rsidRPr="00AE7581">
              <w:rPr>
                <w:rFonts w:ascii="Arial" w:eastAsia="Times New Roman" w:hAnsi="Arial" w:cs="Arial"/>
                <w:sz w:val="28"/>
                <w:szCs w:val="28"/>
                <w:lang w:val="it-CH" w:eastAsia="it-IT"/>
              </w:rPr>
              <w:t>Tum desuper in monstrum impetum subito fecit</w:t>
            </w:r>
            <w:r>
              <w:rPr>
                <w:rStyle w:val="Rimandonotaapidipagina"/>
                <w:rFonts w:ascii="Arial" w:eastAsia="Times New Roman" w:hAnsi="Arial" w:cs="Arial"/>
                <w:sz w:val="28"/>
                <w:szCs w:val="28"/>
                <w:lang w:val="it-CH" w:eastAsia="it-IT"/>
              </w:rPr>
              <w:footnoteReference w:id="23"/>
            </w:r>
            <w:r w:rsidRPr="00AE7581">
              <w:rPr>
                <w:rFonts w:ascii="Arial" w:eastAsia="Times New Roman" w:hAnsi="Arial" w:cs="Arial"/>
                <w:sz w:val="28"/>
                <w:szCs w:val="28"/>
                <w:lang w:val="it-CH" w:eastAsia="it-IT"/>
              </w:rPr>
              <w:t xml:space="preserve">, et gladio suo collum eius graviter vulneravit. Monstrum vulnus sensit, fremitum horribilem edidit, et sine mora totum corpus in aquam mersit. Perseus circum litus volabat: reditum eius exspectabat. </w:t>
            </w:r>
            <w:r w:rsidRPr="00AE7581">
              <w:rPr>
                <w:rFonts w:ascii="Arial" w:eastAsia="Times New Roman" w:hAnsi="Arial" w:cs="Arial"/>
                <w:sz w:val="28"/>
                <w:szCs w:val="28"/>
                <w:lang w:val="en-US" w:eastAsia="it-IT"/>
              </w:rPr>
              <w:t xml:space="preserve">Post breve tempus </w:t>
            </w:r>
            <w:proofErr w:type="spellStart"/>
            <w:r w:rsidRPr="00AE7581">
              <w:rPr>
                <w:rFonts w:ascii="Arial" w:eastAsia="Times New Roman" w:hAnsi="Arial" w:cs="Arial"/>
                <w:sz w:val="28"/>
                <w:szCs w:val="28"/>
                <w:lang w:val="en-US" w:eastAsia="it-IT"/>
              </w:rPr>
              <w:t>belua</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rursus</w:t>
            </w:r>
            <w:proofErr w:type="spellEnd"/>
            <w:r w:rsidRPr="00AE7581">
              <w:rPr>
                <w:rFonts w:ascii="Arial" w:eastAsia="Times New Roman" w:hAnsi="Arial" w:cs="Arial"/>
                <w:sz w:val="28"/>
                <w:szCs w:val="28"/>
                <w:lang w:val="en-US" w:eastAsia="it-IT"/>
              </w:rPr>
              <w:t xml:space="preserve"> caput </w:t>
            </w:r>
            <w:proofErr w:type="spellStart"/>
            <w:r w:rsidRPr="00AE7581">
              <w:rPr>
                <w:rFonts w:ascii="Arial" w:eastAsia="Times New Roman" w:hAnsi="Arial" w:cs="Arial"/>
                <w:sz w:val="28"/>
                <w:szCs w:val="28"/>
                <w:lang w:val="en-US" w:eastAsia="it-IT"/>
              </w:rPr>
              <w:t>sustulit</w:t>
            </w:r>
            <w:proofErr w:type="spellEnd"/>
            <w:r w:rsidRPr="00AE7581">
              <w:rPr>
                <w:rStyle w:val="Rimandonotaapidipagina"/>
                <w:rFonts w:ascii="Arial" w:eastAsia="Times New Roman" w:hAnsi="Arial" w:cs="Arial"/>
                <w:sz w:val="28"/>
                <w:szCs w:val="28"/>
                <w:lang w:val="en-US" w:eastAsia="it-IT"/>
              </w:rPr>
              <w:footnoteReference w:id="24"/>
            </w:r>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mox</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tamen</w:t>
            </w:r>
            <w:proofErr w:type="spellEnd"/>
            <w:r w:rsidRPr="00AE7581">
              <w:rPr>
                <w:rFonts w:ascii="Arial" w:eastAsia="Times New Roman" w:hAnsi="Arial" w:cs="Arial"/>
                <w:sz w:val="28"/>
                <w:szCs w:val="28"/>
                <w:lang w:val="en-US" w:eastAsia="it-IT"/>
              </w:rPr>
              <w:t xml:space="preserve"> Perseus </w:t>
            </w:r>
            <w:proofErr w:type="spellStart"/>
            <w:r w:rsidRPr="00AE7581">
              <w:rPr>
                <w:rFonts w:ascii="Arial" w:eastAsia="Times New Roman" w:hAnsi="Arial" w:cs="Arial"/>
                <w:sz w:val="28"/>
                <w:szCs w:val="28"/>
                <w:lang w:val="en-US" w:eastAsia="it-IT"/>
              </w:rPr>
              <w:t>ictu</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gravi</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eam</w:t>
            </w:r>
            <w:proofErr w:type="spellEnd"/>
            <w:r w:rsidRPr="00AE7581">
              <w:rPr>
                <w:rFonts w:ascii="Arial" w:eastAsia="Times New Roman" w:hAnsi="Arial" w:cs="Arial"/>
                <w:sz w:val="28"/>
                <w:szCs w:val="28"/>
                <w:lang w:val="en-US" w:eastAsia="it-IT"/>
              </w:rPr>
              <w:t xml:space="preserve"> </w:t>
            </w:r>
            <w:proofErr w:type="spellStart"/>
            <w:r w:rsidRPr="00AE7581">
              <w:rPr>
                <w:rFonts w:ascii="Arial" w:eastAsia="Times New Roman" w:hAnsi="Arial" w:cs="Arial"/>
                <w:sz w:val="28"/>
                <w:szCs w:val="28"/>
                <w:lang w:val="en-US" w:eastAsia="it-IT"/>
              </w:rPr>
              <w:t>necavit</w:t>
            </w:r>
            <w:proofErr w:type="spellEnd"/>
            <w:r w:rsidRPr="00AE7581">
              <w:rPr>
                <w:rFonts w:ascii="Arial" w:eastAsia="Times New Roman" w:hAnsi="Arial" w:cs="Arial"/>
                <w:sz w:val="28"/>
                <w:szCs w:val="28"/>
                <w:lang w:val="en-US" w:eastAsia="it-IT"/>
              </w:rPr>
              <w:t>.</w:t>
            </w:r>
          </w:p>
          <w:p w14:paraId="7E094B1F" w14:textId="77777777" w:rsidR="00484939" w:rsidRDefault="00484939" w:rsidP="00484939">
            <w:pPr>
              <w:jc w:val="center"/>
            </w:pPr>
            <w:r>
              <w:fldChar w:fldCharType="begin"/>
            </w:r>
            <w:r>
              <w:instrText xml:space="preserve"> INCLUDEPICTURE "/var/folders/x8/tnbj7n7n0qz_npzjd0w4g3240000gn/T/com.microsoft.Word/WebArchiveCopyPasteTempFiles/Perseus_and_andromeda_amphora.jpg" \* MERGEFORMATINET </w:instrText>
            </w:r>
            <w:r>
              <w:fldChar w:fldCharType="separate"/>
            </w:r>
            <w:r>
              <w:rPr>
                <w:noProof/>
              </w:rPr>
              <w:drawing>
                <wp:inline distT="0" distB="0" distL="0" distR="0" wp14:anchorId="7C197B29" wp14:editId="7896E0D5">
                  <wp:extent cx="3251438" cy="2555039"/>
                  <wp:effectExtent l="0" t="0" r="0" b="0"/>
                  <wp:docPr id="22" name="Immagine 22" descr="Immagine che contiene interni, parete, bottiglia, pian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2" descr="Immagine che contiene interni, parete, bottiglia, pianta&#10;&#10;Descrizione generat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2596" cy="2563807"/>
                          </a:xfrm>
                          <a:prstGeom prst="rect">
                            <a:avLst/>
                          </a:prstGeom>
                          <a:noFill/>
                          <a:ln>
                            <a:noFill/>
                          </a:ln>
                        </pic:spPr>
                      </pic:pic>
                    </a:graphicData>
                  </a:graphic>
                </wp:inline>
              </w:drawing>
            </w:r>
            <w:r>
              <w:fldChar w:fldCharType="end"/>
            </w:r>
          </w:p>
          <w:p w14:paraId="4593D9E7" w14:textId="77777777" w:rsidR="00484939" w:rsidRPr="00A60555" w:rsidRDefault="00484939" w:rsidP="00484939">
            <w:pPr>
              <w:shd w:val="clear" w:color="auto" w:fill="FFFFFF"/>
              <w:spacing w:before="240" w:after="240" w:line="480" w:lineRule="auto"/>
              <w:ind w:right="480"/>
              <w:jc w:val="center"/>
              <w:rPr>
                <w:rFonts w:ascii="Arial" w:hAnsi="Arial" w:cs="Arial"/>
                <w:sz w:val="22"/>
                <w:szCs w:val="22"/>
              </w:rPr>
            </w:pPr>
            <w:r w:rsidRPr="00645660">
              <w:rPr>
                <w:rFonts w:ascii="Arial" w:hAnsi="Arial" w:cs="Arial"/>
                <w:sz w:val="22"/>
                <w:szCs w:val="22"/>
              </w:rPr>
              <w:t>Perseo libera Andromeda in un’anfora del VI sec. a.C., oggi a Berlino</w:t>
            </w:r>
          </w:p>
          <w:p w14:paraId="541B3B86" w14:textId="77777777" w:rsidR="00484939" w:rsidRDefault="00484939" w:rsidP="00484939">
            <w:pPr>
              <w:shd w:val="clear" w:color="auto" w:fill="FFFFFF"/>
              <w:spacing w:before="240" w:after="240" w:line="360" w:lineRule="auto"/>
              <w:ind w:right="480"/>
              <w:jc w:val="both"/>
              <w:rPr>
                <w:rFonts w:ascii="Arial" w:eastAsia="Times New Roman" w:hAnsi="Arial" w:cs="Arial"/>
                <w:sz w:val="28"/>
                <w:szCs w:val="28"/>
                <w:lang w:val="it-CH" w:eastAsia="it-IT"/>
              </w:rPr>
            </w:pPr>
            <w:proofErr w:type="spellStart"/>
            <w:r w:rsidRPr="00484939">
              <w:rPr>
                <w:rFonts w:ascii="Arial" w:eastAsia="Times New Roman" w:hAnsi="Arial" w:cs="Arial"/>
                <w:sz w:val="28"/>
                <w:szCs w:val="28"/>
                <w:lang w:eastAsia="it-IT"/>
              </w:rPr>
              <w:t>Perseus</w:t>
            </w:r>
            <w:proofErr w:type="spellEnd"/>
            <w:r w:rsidRPr="00484939">
              <w:rPr>
                <w:rFonts w:ascii="Arial" w:eastAsia="Times New Roman" w:hAnsi="Arial" w:cs="Arial"/>
                <w:sz w:val="28"/>
                <w:szCs w:val="28"/>
                <w:lang w:eastAsia="it-IT"/>
              </w:rPr>
              <w:t xml:space="preserve"> ad </w:t>
            </w:r>
            <w:proofErr w:type="spellStart"/>
            <w:r w:rsidRPr="00484939">
              <w:rPr>
                <w:rFonts w:ascii="Arial" w:eastAsia="Times New Roman" w:hAnsi="Arial" w:cs="Arial"/>
                <w:sz w:val="28"/>
                <w:szCs w:val="28"/>
                <w:lang w:eastAsia="it-IT"/>
              </w:rPr>
              <w:t>litus</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descendit</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talaria</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exuit</w:t>
            </w:r>
            <w:proofErr w:type="spellEnd"/>
            <w:r w:rsidRPr="00484939">
              <w:rPr>
                <w:rFonts w:ascii="Arial" w:eastAsia="Times New Roman" w:hAnsi="Arial" w:cs="Arial"/>
                <w:sz w:val="28"/>
                <w:szCs w:val="28"/>
                <w:lang w:eastAsia="it-IT"/>
              </w:rPr>
              <w:t xml:space="preserve">, ad </w:t>
            </w:r>
            <w:proofErr w:type="spellStart"/>
            <w:r w:rsidRPr="00484939">
              <w:rPr>
                <w:rFonts w:ascii="Arial" w:eastAsia="Times New Roman" w:hAnsi="Arial" w:cs="Arial"/>
                <w:sz w:val="28"/>
                <w:szCs w:val="28"/>
                <w:lang w:eastAsia="it-IT"/>
              </w:rPr>
              <w:t>rupem</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venit</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Andromedae</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vincula</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statim</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solvit</w:t>
            </w:r>
            <w:proofErr w:type="spellEnd"/>
            <w:r w:rsidRPr="00484939">
              <w:rPr>
                <w:rFonts w:ascii="Arial" w:eastAsia="Times New Roman" w:hAnsi="Arial" w:cs="Arial"/>
                <w:sz w:val="28"/>
                <w:szCs w:val="28"/>
                <w:lang w:eastAsia="it-IT"/>
              </w:rPr>
              <w:t xml:space="preserve"> et </w:t>
            </w:r>
            <w:proofErr w:type="spellStart"/>
            <w:r w:rsidRPr="00484939">
              <w:rPr>
                <w:rFonts w:ascii="Arial" w:eastAsia="Times New Roman" w:hAnsi="Arial" w:cs="Arial"/>
                <w:sz w:val="28"/>
                <w:szCs w:val="28"/>
                <w:lang w:eastAsia="it-IT"/>
              </w:rPr>
              <w:t>puellam</w:t>
            </w:r>
            <w:proofErr w:type="spellEnd"/>
            <w:r w:rsidRPr="00484939">
              <w:rPr>
                <w:rFonts w:ascii="Arial" w:eastAsia="Times New Roman" w:hAnsi="Arial" w:cs="Arial"/>
                <w:sz w:val="28"/>
                <w:szCs w:val="28"/>
                <w:lang w:eastAsia="it-IT"/>
              </w:rPr>
              <w:t xml:space="preserve"> patri </w:t>
            </w:r>
            <w:proofErr w:type="spellStart"/>
            <w:r w:rsidRPr="00484939">
              <w:rPr>
                <w:rFonts w:ascii="Arial" w:eastAsia="Times New Roman" w:hAnsi="Arial" w:cs="Arial"/>
                <w:sz w:val="28"/>
                <w:szCs w:val="28"/>
                <w:lang w:eastAsia="it-IT"/>
              </w:rPr>
              <w:t>reddidit</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Cepheus</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maximo</w:t>
            </w:r>
            <w:proofErr w:type="spellEnd"/>
            <w:r w:rsidRPr="00484939">
              <w:rPr>
                <w:rFonts w:ascii="Arial" w:eastAsia="Times New Roman" w:hAnsi="Arial" w:cs="Arial"/>
                <w:sz w:val="28"/>
                <w:szCs w:val="28"/>
                <w:lang w:eastAsia="it-IT"/>
              </w:rPr>
              <w:t xml:space="preserve"> gaudio </w:t>
            </w:r>
            <w:proofErr w:type="spellStart"/>
            <w:r w:rsidRPr="00484939">
              <w:rPr>
                <w:rFonts w:ascii="Arial" w:eastAsia="Times New Roman" w:hAnsi="Arial" w:cs="Arial"/>
                <w:sz w:val="28"/>
                <w:szCs w:val="28"/>
                <w:lang w:eastAsia="it-IT"/>
              </w:rPr>
              <w:t>filiam</w:t>
            </w:r>
            <w:proofErr w:type="spellEnd"/>
            <w:r w:rsidRPr="00484939">
              <w:rPr>
                <w:rFonts w:ascii="Arial" w:eastAsia="Times New Roman" w:hAnsi="Arial" w:cs="Arial"/>
                <w:sz w:val="28"/>
                <w:szCs w:val="28"/>
                <w:lang w:eastAsia="it-IT"/>
              </w:rPr>
              <w:t xml:space="preserve"> </w:t>
            </w:r>
            <w:proofErr w:type="spellStart"/>
            <w:r w:rsidRPr="00484939">
              <w:rPr>
                <w:rFonts w:ascii="Arial" w:eastAsia="Times New Roman" w:hAnsi="Arial" w:cs="Arial"/>
                <w:sz w:val="28"/>
                <w:szCs w:val="28"/>
                <w:lang w:eastAsia="it-IT"/>
              </w:rPr>
              <w:t>recepit</w:t>
            </w:r>
            <w:proofErr w:type="spellEnd"/>
            <w:r w:rsidRPr="00484939">
              <w:rPr>
                <w:rFonts w:ascii="Arial" w:eastAsia="Times New Roman" w:hAnsi="Arial" w:cs="Arial"/>
                <w:sz w:val="28"/>
                <w:szCs w:val="28"/>
                <w:lang w:eastAsia="it-IT"/>
              </w:rPr>
              <w:t xml:space="preserve">. </w:t>
            </w:r>
            <w:r w:rsidRPr="00AE7581">
              <w:rPr>
                <w:rFonts w:ascii="Arial" w:eastAsia="Times New Roman" w:hAnsi="Arial" w:cs="Arial"/>
                <w:sz w:val="28"/>
                <w:szCs w:val="28"/>
                <w:lang w:val="it-CH" w:eastAsia="it-IT"/>
              </w:rPr>
              <w:t>Is gratias pro tanto beneficio Perseo egit</w:t>
            </w:r>
            <w:r>
              <w:rPr>
                <w:rStyle w:val="Rimandonotaapidipagina"/>
                <w:rFonts w:ascii="Arial" w:eastAsia="Times New Roman" w:hAnsi="Arial" w:cs="Arial"/>
                <w:sz w:val="28"/>
                <w:szCs w:val="28"/>
                <w:lang w:val="it-CH" w:eastAsia="it-IT"/>
              </w:rPr>
              <w:footnoteReference w:id="25"/>
            </w:r>
            <w:r w:rsidRPr="00AE7581">
              <w:rPr>
                <w:rFonts w:ascii="Arial" w:eastAsia="Times New Roman" w:hAnsi="Arial" w:cs="Arial"/>
                <w:sz w:val="28"/>
                <w:szCs w:val="28"/>
                <w:lang w:val="it-CH" w:eastAsia="it-IT"/>
              </w:rPr>
              <w:t xml:space="preserve">; praeterea Andromedam ei in matrimonium dedit. Is libenter donum accepit et puellam duxit. Paucos annos cum uxore sua ibi habitabat, et in magno honore erat apud omnes Aethiopes. Magnopere tamen matrem suam </w:t>
            </w:r>
            <w:r w:rsidRPr="00AE7581">
              <w:rPr>
                <w:rFonts w:ascii="Arial" w:eastAsia="Times New Roman" w:hAnsi="Arial" w:cs="Arial"/>
                <w:sz w:val="28"/>
                <w:szCs w:val="28"/>
                <w:lang w:val="it-CH" w:eastAsia="it-IT"/>
              </w:rPr>
              <w:lastRenderedPageBreak/>
              <w:t>rursus videre cupiebat. Tandem igitur cum uxore sua e regno Cephei discessit.</w:t>
            </w:r>
          </w:p>
          <w:p w14:paraId="33C75DE5" w14:textId="77777777" w:rsidR="00484939" w:rsidRDefault="00484939" w:rsidP="00484939">
            <w:pPr>
              <w:jc w:val="center"/>
            </w:pPr>
            <w:r>
              <w:fldChar w:fldCharType="begin"/>
            </w:r>
            <w:r>
              <w:instrText xml:space="preserve"> INCLUDEPICTURE "/var/folders/x8/tnbj7n7n0qz_npzjd0w4g3240000gn/T/com.microsoft.Word/WebArchiveCopyPasteTempFiles/1024px-Peter_Paul_Rubens_-_Perseus_and_Andromeda_%28Hermitage_Museum%29.jpg" \* MERGEFORMATINET </w:instrText>
            </w:r>
            <w:r>
              <w:fldChar w:fldCharType="separate"/>
            </w:r>
            <w:r>
              <w:rPr>
                <w:noProof/>
              </w:rPr>
              <w:drawing>
                <wp:inline distT="0" distB="0" distL="0" distR="0" wp14:anchorId="4F3C3ED8" wp14:editId="5543BADC">
                  <wp:extent cx="3635941" cy="2595968"/>
                  <wp:effectExtent l="0" t="0" r="0" b="0"/>
                  <wp:docPr id="12" name="Immagine 12" descr="Immagine che contiene grupp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gruppo&#10;&#10;Descrizione generata automa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05" cy="2610507"/>
                          </a:xfrm>
                          <a:prstGeom prst="rect">
                            <a:avLst/>
                          </a:prstGeom>
                          <a:noFill/>
                          <a:ln>
                            <a:noFill/>
                          </a:ln>
                        </pic:spPr>
                      </pic:pic>
                    </a:graphicData>
                  </a:graphic>
                </wp:inline>
              </w:drawing>
            </w:r>
            <w:r>
              <w:fldChar w:fldCharType="end"/>
            </w:r>
          </w:p>
          <w:p w14:paraId="0269E858" w14:textId="77777777" w:rsidR="00484939" w:rsidRDefault="00000000" w:rsidP="00484939">
            <w:pPr>
              <w:jc w:val="center"/>
              <w:rPr>
                <w:rFonts w:ascii="Arial" w:hAnsi="Arial" w:cs="Arial"/>
                <w:sz w:val="22"/>
                <w:szCs w:val="22"/>
              </w:rPr>
            </w:pPr>
            <w:hyperlink r:id="rId16" w:tooltip="Pieter Paul Rubens" w:history="1">
              <w:r w:rsidR="00484939" w:rsidRPr="007E6028">
                <w:rPr>
                  <w:rFonts w:ascii="Arial" w:hAnsi="Arial" w:cs="Arial"/>
                  <w:sz w:val="22"/>
                  <w:szCs w:val="22"/>
                </w:rPr>
                <w:t>Pieter Paul Rubens</w:t>
              </w:r>
            </w:hyperlink>
            <w:r w:rsidR="00484939" w:rsidRPr="007E6028">
              <w:rPr>
                <w:rFonts w:ascii="Arial" w:hAnsi="Arial" w:cs="Arial"/>
                <w:sz w:val="22"/>
                <w:szCs w:val="22"/>
              </w:rPr>
              <w:t>, </w:t>
            </w:r>
            <w:r w:rsidR="00484939" w:rsidRPr="007E6028">
              <w:rPr>
                <w:rFonts w:ascii="Arial" w:hAnsi="Arial" w:cs="Arial"/>
                <w:i/>
                <w:iCs/>
                <w:sz w:val="22"/>
                <w:szCs w:val="22"/>
              </w:rPr>
              <w:t>Perseo libera Andromeda,</w:t>
            </w:r>
            <w:r w:rsidR="00484939" w:rsidRPr="007E6028">
              <w:rPr>
                <w:rFonts w:ascii="Arial" w:hAnsi="Arial" w:cs="Arial"/>
                <w:sz w:val="22"/>
                <w:szCs w:val="22"/>
              </w:rPr>
              <w:t xml:space="preserve"> </w:t>
            </w:r>
            <w:r w:rsidR="00484939">
              <w:rPr>
                <w:rFonts w:ascii="Arial" w:hAnsi="Arial" w:cs="Arial"/>
                <w:sz w:val="22"/>
                <w:szCs w:val="22"/>
              </w:rPr>
              <w:t xml:space="preserve">1622, </w:t>
            </w:r>
            <w:hyperlink r:id="rId17" w:tooltip="San Pietroburgo" w:history="1">
              <w:r w:rsidR="00484939" w:rsidRPr="007E6028">
                <w:rPr>
                  <w:rFonts w:ascii="Arial" w:hAnsi="Arial" w:cs="Arial"/>
                  <w:sz w:val="22"/>
                  <w:szCs w:val="22"/>
                </w:rPr>
                <w:t>San Pietroburgo</w:t>
              </w:r>
            </w:hyperlink>
            <w:r w:rsidR="00484939" w:rsidRPr="007E6028">
              <w:rPr>
                <w:rFonts w:ascii="Arial" w:hAnsi="Arial" w:cs="Arial"/>
                <w:sz w:val="22"/>
                <w:szCs w:val="22"/>
              </w:rPr>
              <w:t>, </w:t>
            </w:r>
            <w:hyperlink r:id="rId18" w:tooltip="Ermitage" w:history="1">
              <w:r w:rsidR="00484939" w:rsidRPr="007E6028">
                <w:rPr>
                  <w:rFonts w:ascii="Arial" w:hAnsi="Arial" w:cs="Arial"/>
                  <w:sz w:val="22"/>
                  <w:szCs w:val="22"/>
                </w:rPr>
                <w:t>Ermitage</w:t>
              </w:r>
            </w:hyperlink>
          </w:p>
          <w:p w14:paraId="34033CC1" w14:textId="77777777" w:rsidR="00484939" w:rsidRPr="00A60555" w:rsidRDefault="00484939" w:rsidP="00484939">
            <w:pPr>
              <w:jc w:val="center"/>
              <w:rPr>
                <w:rFonts w:ascii="Arial" w:hAnsi="Arial" w:cs="Arial"/>
                <w:sz w:val="22"/>
                <w:szCs w:val="22"/>
              </w:rPr>
            </w:pPr>
          </w:p>
          <w:p w14:paraId="49666840" w14:textId="58922B59" w:rsidR="00484939" w:rsidRDefault="00484939" w:rsidP="00484939">
            <w:pPr>
              <w:shd w:val="clear" w:color="auto" w:fill="FFFFFF"/>
              <w:spacing w:before="240" w:after="240" w:line="360" w:lineRule="auto"/>
              <w:ind w:right="480"/>
              <w:jc w:val="both"/>
              <w:rPr>
                <w:rFonts w:ascii="Arial" w:eastAsia="Times New Roman" w:hAnsi="Arial" w:cs="Arial"/>
                <w:sz w:val="28"/>
                <w:szCs w:val="28"/>
                <w:lang w:val="it-CH" w:eastAsia="it-IT"/>
              </w:rPr>
            </w:pPr>
            <w:r w:rsidRPr="00AE7581">
              <w:rPr>
                <w:rFonts w:ascii="Arial" w:eastAsia="Times New Roman" w:hAnsi="Arial" w:cs="Arial"/>
                <w:sz w:val="28"/>
                <w:szCs w:val="28"/>
                <w:lang w:val="it-CH" w:eastAsia="it-IT"/>
              </w:rPr>
              <w:t>Perseus Seriphum navem appulit</w:t>
            </w:r>
            <w:r>
              <w:rPr>
                <w:rStyle w:val="Rimandonotaapidipagina"/>
                <w:rFonts w:ascii="Arial" w:eastAsia="Times New Roman" w:hAnsi="Arial" w:cs="Arial"/>
                <w:sz w:val="28"/>
                <w:szCs w:val="28"/>
                <w:lang w:val="it-CH" w:eastAsia="it-IT"/>
              </w:rPr>
              <w:footnoteReference w:id="26"/>
            </w:r>
            <w:r w:rsidRPr="00AE7581">
              <w:rPr>
                <w:rFonts w:ascii="Arial" w:eastAsia="Times New Roman" w:hAnsi="Arial" w:cs="Arial"/>
                <w:sz w:val="28"/>
                <w:szCs w:val="28"/>
                <w:lang w:val="it-CH" w:eastAsia="it-IT"/>
              </w:rPr>
              <w:t>, ad locum iit ubi mater olim habitaverat, sed domum invenit vacuam et desertam. Tres dies per totam insulam matrem quaerebat; tandem quarto die ad templum Dianae</w:t>
            </w:r>
            <w:r>
              <w:rPr>
                <w:rStyle w:val="Rimandonotaapidipagina"/>
                <w:rFonts w:ascii="Arial" w:eastAsia="Times New Roman" w:hAnsi="Arial" w:cs="Arial"/>
                <w:sz w:val="28"/>
                <w:szCs w:val="28"/>
                <w:lang w:val="it-CH" w:eastAsia="it-IT"/>
              </w:rPr>
              <w:footnoteReference w:id="27"/>
            </w:r>
            <w:r w:rsidRPr="00AE7581">
              <w:rPr>
                <w:rFonts w:ascii="Arial" w:eastAsia="Times New Roman" w:hAnsi="Arial" w:cs="Arial"/>
                <w:sz w:val="28"/>
                <w:szCs w:val="28"/>
                <w:lang w:val="it-CH" w:eastAsia="it-IT"/>
              </w:rPr>
              <w:t xml:space="preserve"> pervenit. Huc</w:t>
            </w:r>
            <w:r>
              <w:rPr>
                <w:rStyle w:val="Rimandonotaapidipagina"/>
                <w:rFonts w:ascii="Arial" w:eastAsia="Times New Roman" w:hAnsi="Arial" w:cs="Arial"/>
                <w:sz w:val="28"/>
                <w:szCs w:val="28"/>
                <w:lang w:val="it-CH" w:eastAsia="it-IT"/>
              </w:rPr>
              <w:footnoteReference w:id="28"/>
            </w:r>
            <w:r w:rsidRPr="00AE7581">
              <w:rPr>
                <w:rFonts w:ascii="Arial" w:eastAsia="Times New Roman" w:hAnsi="Arial" w:cs="Arial"/>
                <w:sz w:val="28"/>
                <w:szCs w:val="28"/>
                <w:lang w:val="it-CH" w:eastAsia="it-IT"/>
              </w:rPr>
              <w:t xml:space="preserve"> Danae refugerat, quod Polydectem timebat. Perseus facta cognovit et maxima ira eum cepit; ad regiam Polydectis sine mora contendit et statim in atrium inrupit. Polydectem magnus timor invasit et fugere volebat. Dum tamen rex fugit, Perseus caput Medusae monstravit et regem in saxum mutavit.</w:t>
            </w:r>
          </w:p>
        </w:tc>
      </w:tr>
    </w:tbl>
    <w:p w14:paraId="19EB1009" w14:textId="77777777" w:rsidR="007A4921" w:rsidRPr="007F2041" w:rsidRDefault="00000000">
      <w:pPr>
        <w:rPr>
          <w:lang w:val="it-CH"/>
        </w:rPr>
      </w:pPr>
    </w:p>
    <w:sectPr w:rsidR="007A4921" w:rsidRPr="007F2041" w:rsidSect="0006410A">
      <w:pgSz w:w="11900" w:h="1682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DF420" w14:textId="77777777" w:rsidR="003E5B46" w:rsidRDefault="003E5B46" w:rsidP="000A248F">
      <w:r>
        <w:separator/>
      </w:r>
    </w:p>
  </w:endnote>
  <w:endnote w:type="continuationSeparator" w:id="0">
    <w:p w14:paraId="2FFE5156" w14:textId="77777777" w:rsidR="003E5B46" w:rsidRDefault="003E5B46" w:rsidP="000A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D2F5E" w14:textId="77777777" w:rsidR="003E5B46" w:rsidRDefault="003E5B46" w:rsidP="000A248F">
      <w:r>
        <w:separator/>
      </w:r>
    </w:p>
  </w:footnote>
  <w:footnote w:type="continuationSeparator" w:id="0">
    <w:p w14:paraId="46C348FB" w14:textId="77777777" w:rsidR="003E5B46" w:rsidRDefault="003E5B46" w:rsidP="000A248F">
      <w:r>
        <w:continuationSeparator/>
      </w:r>
    </w:p>
  </w:footnote>
  <w:footnote w:id="1">
    <w:p w14:paraId="22647452" w14:textId="77777777" w:rsidR="00484939" w:rsidRPr="00AE7581" w:rsidRDefault="00484939" w:rsidP="00484939">
      <w:pPr>
        <w:pStyle w:val="Testonotaapidipagina"/>
        <w:rPr>
          <w:rFonts w:ascii="Arial" w:hAnsi="Arial" w:cs="Arial"/>
          <w:lang w:val="it-CH"/>
        </w:rPr>
      </w:pPr>
      <w:r w:rsidRPr="00AE7581">
        <w:rPr>
          <w:rStyle w:val="Rimandonotaapidipagina"/>
          <w:rFonts w:ascii="Arial" w:hAnsi="Arial" w:cs="Arial"/>
        </w:rPr>
        <w:footnoteRef/>
      </w:r>
      <w:r w:rsidRPr="00AE7581">
        <w:rPr>
          <w:rFonts w:ascii="Arial" w:hAnsi="Arial" w:cs="Arial"/>
        </w:rPr>
        <w:t xml:space="preserve"> </w:t>
      </w:r>
      <w:r w:rsidRPr="00AE7581">
        <w:rPr>
          <w:rFonts w:ascii="Arial" w:hAnsi="Arial" w:cs="Arial"/>
          <w:b/>
          <w:bCs/>
          <w:lang w:val="it-CH"/>
        </w:rPr>
        <w:t>Perseus, -i, m</w:t>
      </w:r>
      <w:r w:rsidRPr="00AE7581">
        <w:rPr>
          <w:rFonts w:ascii="Arial" w:hAnsi="Arial" w:cs="Arial"/>
          <w:lang w:val="it-CH"/>
        </w:rPr>
        <w:t>.: «Perseo», nome dell’eroe protagonista del mito.</w:t>
      </w:r>
    </w:p>
  </w:footnote>
  <w:footnote w:id="2">
    <w:p w14:paraId="02CF44EF" w14:textId="77777777" w:rsidR="00484939" w:rsidRPr="00AE7581" w:rsidRDefault="00484939" w:rsidP="00484939">
      <w:pPr>
        <w:pStyle w:val="Testonotaapidipagina"/>
        <w:rPr>
          <w:rFonts w:ascii="Arial" w:hAnsi="Arial" w:cs="Arial"/>
          <w:lang w:val="it-CH"/>
        </w:rPr>
      </w:pPr>
      <w:r w:rsidRPr="00AE7581">
        <w:rPr>
          <w:rStyle w:val="Rimandonotaapidipagina"/>
          <w:rFonts w:ascii="Arial" w:hAnsi="Arial" w:cs="Arial"/>
        </w:rPr>
        <w:footnoteRef/>
      </w:r>
      <w:r w:rsidRPr="00AE7581">
        <w:rPr>
          <w:rFonts w:ascii="Arial" w:hAnsi="Arial" w:cs="Arial"/>
        </w:rPr>
        <w:t xml:space="preserve"> </w:t>
      </w:r>
      <w:r w:rsidRPr="00AE7581">
        <w:rPr>
          <w:rFonts w:ascii="Arial" w:hAnsi="Arial" w:cs="Arial"/>
          <w:b/>
          <w:bCs/>
          <w:lang w:val="it-CH"/>
        </w:rPr>
        <w:t>Iuppiter, Iovis, m</w:t>
      </w:r>
      <w:r w:rsidRPr="00AE7581">
        <w:rPr>
          <w:rFonts w:ascii="Arial" w:hAnsi="Arial" w:cs="Arial"/>
          <w:lang w:val="it-CH"/>
        </w:rPr>
        <w:t>.: «Giove».</w:t>
      </w:r>
    </w:p>
  </w:footnote>
  <w:footnote w:id="3">
    <w:p w14:paraId="649441D0" w14:textId="77777777" w:rsidR="00484939" w:rsidRPr="00AE7581" w:rsidRDefault="00484939" w:rsidP="00484939">
      <w:pPr>
        <w:pStyle w:val="Testonotaapidipagina"/>
        <w:rPr>
          <w:rFonts w:ascii="Arial" w:hAnsi="Arial" w:cs="Arial"/>
          <w:lang w:val="it-CH"/>
        </w:rPr>
      </w:pPr>
      <w:r w:rsidRPr="00AE7581">
        <w:rPr>
          <w:rStyle w:val="Rimandonotaapidipagina"/>
          <w:rFonts w:ascii="Arial" w:hAnsi="Arial" w:cs="Arial"/>
        </w:rPr>
        <w:footnoteRef/>
      </w:r>
      <w:r w:rsidRPr="00AE7581">
        <w:rPr>
          <w:rFonts w:ascii="Arial" w:hAnsi="Arial" w:cs="Arial"/>
        </w:rPr>
        <w:t xml:space="preserve"> </w:t>
      </w:r>
      <w:r w:rsidRPr="00AE7581">
        <w:rPr>
          <w:rFonts w:ascii="Arial" w:hAnsi="Arial" w:cs="Arial"/>
          <w:b/>
          <w:bCs/>
          <w:lang w:val="it-CH"/>
        </w:rPr>
        <w:t>Acrisius, -i, m</w:t>
      </w:r>
      <w:r w:rsidRPr="00AE7581">
        <w:rPr>
          <w:rFonts w:ascii="Arial" w:hAnsi="Arial" w:cs="Arial"/>
          <w:lang w:val="it-CH"/>
        </w:rPr>
        <w:t>.: «Acrisio».</w:t>
      </w:r>
    </w:p>
  </w:footnote>
  <w:footnote w:id="4">
    <w:p w14:paraId="26ADC339" w14:textId="77777777" w:rsidR="00484939" w:rsidRPr="00AE7581" w:rsidRDefault="00484939" w:rsidP="00484939">
      <w:pPr>
        <w:pStyle w:val="Testonotaapidipagina"/>
        <w:rPr>
          <w:rFonts w:ascii="Arial" w:hAnsi="Arial" w:cs="Arial"/>
          <w:lang w:val="it-CH"/>
        </w:rPr>
      </w:pPr>
      <w:r w:rsidRPr="00AE7581">
        <w:rPr>
          <w:rStyle w:val="Rimandonotaapidipagina"/>
          <w:rFonts w:ascii="Arial" w:hAnsi="Arial" w:cs="Arial"/>
        </w:rPr>
        <w:footnoteRef/>
      </w:r>
      <w:r w:rsidRPr="00AE7581">
        <w:rPr>
          <w:rFonts w:ascii="Arial" w:hAnsi="Arial" w:cs="Arial"/>
        </w:rPr>
        <w:t xml:space="preserve"> </w:t>
      </w:r>
      <w:r w:rsidRPr="00AE7581">
        <w:rPr>
          <w:rFonts w:ascii="Arial" w:hAnsi="Arial" w:cs="Arial"/>
          <w:i/>
          <w:iCs/>
          <w:lang w:val="it-CH"/>
        </w:rPr>
        <w:t xml:space="preserve">Danae </w:t>
      </w:r>
      <w:r w:rsidRPr="00AE7581">
        <w:rPr>
          <w:rFonts w:ascii="Arial" w:hAnsi="Arial" w:cs="Arial"/>
          <w:lang w:val="it-CH"/>
        </w:rPr>
        <w:t xml:space="preserve">(«Danae») è nom. sing. </w:t>
      </w:r>
    </w:p>
  </w:footnote>
  <w:footnote w:id="5">
    <w:p w14:paraId="73273972" w14:textId="77777777" w:rsidR="00484939" w:rsidRPr="00AE7581" w:rsidRDefault="00484939" w:rsidP="00484939">
      <w:pPr>
        <w:pStyle w:val="Testonotaapidipagina"/>
        <w:rPr>
          <w:rFonts w:ascii="Arial" w:hAnsi="Arial" w:cs="Arial"/>
          <w:lang w:val="it-CH"/>
        </w:rPr>
      </w:pPr>
      <w:r w:rsidRPr="00AE7581">
        <w:rPr>
          <w:rStyle w:val="Rimandonotaapidipagina"/>
          <w:rFonts w:ascii="Arial" w:hAnsi="Arial" w:cs="Arial"/>
        </w:rPr>
        <w:footnoteRef/>
      </w:r>
      <w:r w:rsidRPr="00AE7581">
        <w:rPr>
          <w:rFonts w:ascii="Arial" w:hAnsi="Arial" w:cs="Arial"/>
        </w:rPr>
        <w:t xml:space="preserve"> </w:t>
      </w:r>
      <w:r w:rsidRPr="00AE7581">
        <w:rPr>
          <w:rFonts w:ascii="Arial" w:hAnsi="Arial" w:cs="Arial"/>
          <w:i/>
          <w:iCs/>
          <w:lang w:val="it-CH"/>
        </w:rPr>
        <w:t>territa est</w:t>
      </w:r>
      <w:r w:rsidRPr="00AE7581">
        <w:rPr>
          <w:rFonts w:ascii="Arial" w:hAnsi="Arial" w:cs="Arial"/>
          <w:lang w:val="it-CH"/>
        </w:rPr>
        <w:t>: «si spaventò».</w:t>
      </w:r>
    </w:p>
  </w:footnote>
  <w:footnote w:id="6">
    <w:p w14:paraId="42D3BF27" w14:textId="77777777" w:rsidR="00484939" w:rsidRPr="00AE7581" w:rsidRDefault="00484939" w:rsidP="00484939">
      <w:pPr>
        <w:pStyle w:val="Testonotaapidipagina"/>
        <w:rPr>
          <w:rFonts w:ascii="Arial" w:hAnsi="Arial" w:cs="Arial"/>
          <w:lang w:val="it-CH"/>
        </w:rPr>
      </w:pPr>
      <w:r w:rsidRPr="00AE7581">
        <w:rPr>
          <w:rStyle w:val="Rimandonotaapidipagina"/>
          <w:rFonts w:ascii="Arial" w:hAnsi="Arial" w:cs="Arial"/>
        </w:rPr>
        <w:footnoteRef/>
      </w:r>
      <w:r w:rsidRPr="00AE7581">
        <w:rPr>
          <w:rFonts w:ascii="Arial" w:hAnsi="Arial" w:cs="Arial"/>
        </w:rPr>
        <w:t xml:space="preserve"> </w:t>
      </w:r>
      <w:r w:rsidRPr="00AE7581">
        <w:rPr>
          <w:rFonts w:ascii="Arial" w:hAnsi="Arial" w:cs="Arial"/>
          <w:b/>
          <w:bCs/>
          <w:lang w:val="it-CH"/>
        </w:rPr>
        <w:t>Seriphus, -i, f.</w:t>
      </w:r>
      <w:r w:rsidRPr="00AE7581">
        <w:rPr>
          <w:rFonts w:ascii="Arial" w:hAnsi="Arial" w:cs="Arial"/>
          <w:lang w:val="it-CH"/>
        </w:rPr>
        <w:t>: «Serifo», nome di isola.</w:t>
      </w:r>
    </w:p>
  </w:footnote>
  <w:footnote w:id="7">
    <w:p w14:paraId="50591502" w14:textId="77777777" w:rsidR="00484939" w:rsidRPr="00AE7581" w:rsidRDefault="00484939" w:rsidP="00484939">
      <w:pPr>
        <w:pStyle w:val="Testonotaapidipagina"/>
        <w:rPr>
          <w:rFonts w:ascii="Arial" w:hAnsi="Arial" w:cs="Arial"/>
          <w:lang w:val="it-CH"/>
        </w:rPr>
      </w:pPr>
      <w:r w:rsidRPr="00AE7581">
        <w:rPr>
          <w:rStyle w:val="Rimandonotaapidipagina"/>
          <w:rFonts w:ascii="Arial" w:hAnsi="Arial" w:cs="Arial"/>
        </w:rPr>
        <w:footnoteRef/>
      </w:r>
      <w:r w:rsidRPr="00AE7581">
        <w:rPr>
          <w:rFonts w:ascii="Arial" w:hAnsi="Arial" w:cs="Arial"/>
        </w:rPr>
        <w:t xml:space="preserve"> </w:t>
      </w:r>
      <w:r w:rsidRPr="00AE7581">
        <w:rPr>
          <w:rFonts w:ascii="Arial" w:hAnsi="Arial" w:cs="Arial"/>
          <w:i/>
          <w:iCs/>
          <w:lang w:val="it-CH"/>
        </w:rPr>
        <w:t xml:space="preserve">Polydectes </w:t>
      </w:r>
      <w:r w:rsidRPr="00AE7581">
        <w:rPr>
          <w:rFonts w:ascii="Arial" w:hAnsi="Arial" w:cs="Arial"/>
          <w:lang w:val="it-CH"/>
        </w:rPr>
        <w:t>(«Polidette») è nom. sing.</w:t>
      </w:r>
    </w:p>
  </w:footnote>
  <w:footnote w:id="8">
    <w:p w14:paraId="0487BF67" w14:textId="77777777" w:rsidR="00484939" w:rsidRPr="00AE7581" w:rsidRDefault="00484939" w:rsidP="00484939">
      <w:pPr>
        <w:pStyle w:val="Testonotaapidipagina"/>
        <w:rPr>
          <w:rFonts w:ascii="Arial" w:hAnsi="Arial" w:cs="Arial"/>
          <w:lang w:val="it-CH"/>
        </w:rPr>
      </w:pPr>
      <w:r w:rsidRPr="00AE7581">
        <w:rPr>
          <w:rStyle w:val="Rimandonotaapidipagina"/>
          <w:rFonts w:ascii="Arial" w:hAnsi="Arial" w:cs="Arial"/>
        </w:rPr>
        <w:footnoteRef/>
      </w:r>
      <w:r w:rsidRPr="00AE7581">
        <w:rPr>
          <w:rFonts w:ascii="Arial" w:hAnsi="Arial" w:cs="Arial"/>
        </w:rPr>
        <w:t xml:space="preserve"> </w:t>
      </w:r>
      <w:r w:rsidRPr="00AE7581">
        <w:rPr>
          <w:rFonts w:ascii="Arial" w:hAnsi="Arial" w:cs="Arial"/>
          <w:b/>
          <w:bCs/>
          <w:lang w:val="it-CH"/>
        </w:rPr>
        <w:t>appello, -is, appuli, appulsum, -ere</w:t>
      </w:r>
      <w:r w:rsidRPr="00AE7581">
        <w:rPr>
          <w:rFonts w:ascii="Arial" w:hAnsi="Arial" w:cs="Arial"/>
          <w:lang w:val="it-CH"/>
        </w:rPr>
        <w:t xml:space="preserve"> (3) = «approdare».</w:t>
      </w:r>
    </w:p>
  </w:footnote>
  <w:footnote w:id="9">
    <w:p w14:paraId="66C68571" w14:textId="77777777" w:rsidR="00484939" w:rsidRPr="00AE7581" w:rsidRDefault="00484939" w:rsidP="00484939">
      <w:pPr>
        <w:pStyle w:val="Testonotaapidipagina"/>
        <w:rPr>
          <w:rFonts w:ascii="Arial" w:hAnsi="Arial" w:cs="Arial"/>
        </w:rPr>
      </w:pPr>
      <w:r w:rsidRPr="00AE7581">
        <w:rPr>
          <w:rStyle w:val="Rimandonotaapidipagina"/>
          <w:rFonts w:ascii="Arial" w:hAnsi="Arial" w:cs="Arial"/>
        </w:rPr>
        <w:footnoteRef/>
      </w:r>
      <w:r w:rsidRPr="00AE7581">
        <w:rPr>
          <w:rFonts w:ascii="Arial" w:hAnsi="Arial" w:cs="Arial"/>
        </w:rPr>
        <w:t xml:space="preserve"> </w:t>
      </w:r>
      <w:r w:rsidRPr="00AE7581">
        <w:rPr>
          <w:rFonts w:ascii="Arial" w:hAnsi="Arial" w:cs="Arial"/>
          <w:i/>
          <w:iCs/>
          <w:lang w:val="it-CH"/>
        </w:rPr>
        <w:t>Polydectis</w:t>
      </w:r>
      <w:r w:rsidRPr="00AE7581">
        <w:rPr>
          <w:rFonts w:ascii="Arial" w:hAnsi="Arial" w:cs="Arial"/>
          <w:lang w:val="it-CH"/>
        </w:rPr>
        <w:t xml:space="preserve"> è gen. sing.</w:t>
      </w:r>
    </w:p>
  </w:footnote>
  <w:footnote w:id="10">
    <w:p w14:paraId="68FA34A3" w14:textId="77777777" w:rsidR="00484939" w:rsidRPr="00EA4E55" w:rsidRDefault="00484939" w:rsidP="00484939">
      <w:pPr>
        <w:pStyle w:val="Testonotaapidipagina"/>
      </w:pPr>
      <w:r w:rsidRPr="00AE7581">
        <w:rPr>
          <w:rStyle w:val="Rimandonotaapidipagina"/>
          <w:rFonts w:ascii="Arial" w:hAnsi="Arial" w:cs="Arial"/>
        </w:rPr>
        <w:footnoteRef/>
      </w:r>
      <w:r w:rsidRPr="00AE7581">
        <w:rPr>
          <w:rFonts w:ascii="Arial" w:hAnsi="Arial" w:cs="Arial"/>
        </w:rPr>
        <w:t xml:space="preserve"> </w:t>
      </w:r>
      <w:proofErr w:type="spellStart"/>
      <w:r w:rsidRPr="00AE7581">
        <w:rPr>
          <w:rFonts w:ascii="Arial" w:hAnsi="Arial" w:cs="Arial"/>
          <w:i/>
          <w:iCs/>
        </w:rPr>
        <w:t>Danaen</w:t>
      </w:r>
      <w:proofErr w:type="spellEnd"/>
      <w:r w:rsidRPr="00AE7581">
        <w:rPr>
          <w:rFonts w:ascii="Arial" w:hAnsi="Arial" w:cs="Arial"/>
        </w:rPr>
        <w:t xml:space="preserve"> è </w:t>
      </w:r>
      <w:proofErr w:type="spellStart"/>
      <w:r w:rsidRPr="00AE7581">
        <w:rPr>
          <w:rFonts w:ascii="Arial" w:hAnsi="Arial" w:cs="Arial"/>
        </w:rPr>
        <w:t>acc</w:t>
      </w:r>
      <w:proofErr w:type="spellEnd"/>
      <w:r w:rsidRPr="00AE7581">
        <w:rPr>
          <w:rFonts w:ascii="Arial" w:hAnsi="Arial" w:cs="Arial"/>
        </w:rPr>
        <w:t xml:space="preserve">. </w:t>
      </w:r>
      <w:proofErr w:type="spellStart"/>
      <w:r w:rsidRPr="00AE7581">
        <w:rPr>
          <w:rFonts w:ascii="Arial" w:hAnsi="Arial" w:cs="Arial"/>
        </w:rPr>
        <w:t>sing</w:t>
      </w:r>
      <w:proofErr w:type="spellEnd"/>
      <w:r w:rsidRPr="00AE7581">
        <w:rPr>
          <w:rFonts w:ascii="Arial" w:hAnsi="Arial" w:cs="Arial"/>
        </w:rPr>
        <w:t>.</w:t>
      </w:r>
    </w:p>
  </w:footnote>
  <w:footnote w:id="11">
    <w:p w14:paraId="61C24354" w14:textId="77777777" w:rsidR="00484939" w:rsidRPr="00A60555" w:rsidRDefault="00484939" w:rsidP="00484939">
      <w:pPr>
        <w:pStyle w:val="Testonotaapidipagina"/>
      </w:pPr>
      <w:r>
        <w:rPr>
          <w:rStyle w:val="Rimandonotaapidipagina"/>
        </w:rPr>
        <w:footnoteRef/>
      </w:r>
      <w:r>
        <w:t xml:space="preserve"> </w:t>
      </w:r>
      <w:proofErr w:type="spellStart"/>
      <w:r w:rsidRPr="00427BBE">
        <w:rPr>
          <w:rFonts w:ascii="Arial" w:hAnsi="Arial" w:cs="Arial"/>
          <w:b/>
          <w:bCs/>
        </w:rPr>
        <w:t>iam</w:t>
      </w:r>
      <w:proofErr w:type="spellEnd"/>
      <w:r w:rsidRPr="00427BBE">
        <w:rPr>
          <w:rFonts w:ascii="Arial" w:hAnsi="Arial" w:cs="Arial"/>
          <w:b/>
          <w:bCs/>
        </w:rPr>
        <w:t xml:space="preserve"> </w:t>
      </w:r>
      <w:proofErr w:type="spellStart"/>
      <w:r w:rsidRPr="00427BBE">
        <w:rPr>
          <w:rFonts w:ascii="Arial" w:hAnsi="Arial" w:cs="Arial"/>
          <w:b/>
          <w:bCs/>
        </w:rPr>
        <w:t>dudum</w:t>
      </w:r>
      <w:proofErr w:type="spellEnd"/>
      <w:r w:rsidRPr="00427BBE">
        <w:rPr>
          <w:rFonts w:ascii="Arial" w:hAnsi="Arial" w:cs="Arial"/>
        </w:rPr>
        <w:t xml:space="preserve"> = “è già tanto tempo che”.</w:t>
      </w:r>
    </w:p>
  </w:footnote>
  <w:footnote w:id="12">
    <w:p w14:paraId="749DDFDA" w14:textId="77777777" w:rsidR="00484939" w:rsidRPr="00A60555" w:rsidRDefault="00484939" w:rsidP="00484939">
      <w:pPr>
        <w:pStyle w:val="Testonotaapidipagina"/>
        <w:rPr>
          <w:lang w:val="it-CH"/>
        </w:rPr>
      </w:pPr>
      <w:r>
        <w:rPr>
          <w:rStyle w:val="Rimandonotaapidipagina"/>
        </w:rPr>
        <w:footnoteRef/>
      </w:r>
      <w:r>
        <w:t xml:space="preserve"> </w:t>
      </w:r>
      <w:r w:rsidRPr="00427BBE">
        <w:rPr>
          <w:rFonts w:ascii="Arial" w:hAnsi="Arial" w:cs="Arial"/>
          <w:b/>
          <w:bCs/>
        </w:rPr>
        <w:t xml:space="preserve">quo </w:t>
      </w:r>
      <w:proofErr w:type="spellStart"/>
      <w:r w:rsidRPr="00427BBE">
        <w:rPr>
          <w:rFonts w:ascii="Arial" w:hAnsi="Arial" w:cs="Arial"/>
          <w:b/>
          <w:bCs/>
        </w:rPr>
        <w:t>usque</w:t>
      </w:r>
      <w:proofErr w:type="spellEnd"/>
      <w:r w:rsidRPr="00427BBE">
        <w:rPr>
          <w:rFonts w:ascii="Arial" w:hAnsi="Arial" w:cs="Arial"/>
        </w:rPr>
        <w:t xml:space="preserve"> = “fino a quando”.</w:t>
      </w:r>
    </w:p>
  </w:footnote>
  <w:footnote w:id="13">
    <w:p w14:paraId="67A1B570" w14:textId="77777777" w:rsidR="00484939" w:rsidRPr="00A60555" w:rsidRDefault="00484939" w:rsidP="00484939">
      <w:pPr>
        <w:pStyle w:val="Testonotaapidipagina"/>
      </w:pPr>
      <w:r>
        <w:rPr>
          <w:rStyle w:val="Rimandonotaapidipagina"/>
        </w:rPr>
        <w:footnoteRef/>
      </w:r>
      <w:r>
        <w:t xml:space="preserve"> </w:t>
      </w:r>
      <w:proofErr w:type="spellStart"/>
      <w:r w:rsidRPr="00427BBE">
        <w:rPr>
          <w:rFonts w:ascii="Arial" w:hAnsi="Arial" w:cs="Arial"/>
          <w:b/>
          <w:bCs/>
        </w:rPr>
        <w:t>hinc</w:t>
      </w:r>
      <w:proofErr w:type="spellEnd"/>
      <w:r w:rsidRPr="00427BBE">
        <w:rPr>
          <w:rFonts w:ascii="Arial" w:hAnsi="Arial" w:cs="Arial"/>
          <w:b/>
          <w:bCs/>
        </w:rPr>
        <w:t xml:space="preserve"> </w:t>
      </w:r>
      <w:r w:rsidRPr="00427BBE">
        <w:rPr>
          <w:rFonts w:ascii="Arial" w:hAnsi="Arial" w:cs="Arial"/>
        </w:rPr>
        <w:t>= “da qui”.</w:t>
      </w:r>
    </w:p>
  </w:footnote>
  <w:footnote w:id="14">
    <w:p w14:paraId="41BA84A5" w14:textId="77777777" w:rsidR="00484939" w:rsidRPr="00A60555" w:rsidRDefault="00484939" w:rsidP="00484939">
      <w:pPr>
        <w:pStyle w:val="Testonotaapidipagina"/>
      </w:pPr>
      <w:r>
        <w:rPr>
          <w:rStyle w:val="Rimandonotaapidipagina"/>
        </w:rPr>
        <w:footnoteRef/>
      </w:r>
      <w:r>
        <w:t xml:space="preserve"> </w:t>
      </w:r>
      <w:r w:rsidRPr="00EF425B">
        <w:rPr>
          <w:rFonts w:ascii="Arial" w:hAnsi="Arial" w:cs="Arial"/>
        </w:rPr>
        <w:t xml:space="preserve">Le </w:t>
      </w:r>
      <w:proofErr w:type="spellStart"/>
      <w:r w:rsidRPr="00427BBE">
        <w:rPr>
          <w:rFonts w:ascii="Arial" w:hAnsi="Arial" w:cs="Arial"/>
          <w:b/>
          <w:bCs/>
          <w:i/>
          <w:iCs/>
        </w:rPr>
        <w:t>Graeae</w:t>
      </w:r>
      <w:proofErr w:type="spellEnd"/>
      <w:r w:rsidRPr="00EF425B">
        <w:rPr>
          <w:rFonts w:ascii="Arial" w:hAnsi="Arial" w:cs="Arial"/>
        </w:rPr>
        <w:t xml:space="preserve"> sono le Graie, tre sorelle vecchissime che disponevano di un solo occhio e un solo dente che a si passavano vicendevolmente per mangiare e fare la guardia. Essendo figlie dei mostri marini </w:t>
      </w:r>
      <w:proofErr w:type="spellStart"/>
      <w:r w:rsidRPr="00EF425B">
        <w:rPr>
          <w:rFonts w:ascii="Arial" w:hAnsi="Arial" w:cs="Arial"/>
        </w:rPr>
        <w:t>Forco</w:t>
      </w:r>
      <w:proofErr w:type="spellEnd"/>
      <w:r w:rsidRPr="00EF425B">
        <w:rPr>
          <w:rFonts w:ascii="Arial" w:hAnsi="Arial" w:cs="Arial"/>
        </w:rPr>
        <w:t xml:space="preserve"> e Ceto, sono sorelle delle Gorgoni.</w:t>
      </w:r>
    </w:p>
  </w:footnote>
  <w:footnote w:id="15">
    <w:p w14:paraId="2B7F8A8E" w14:textId="77777777" w:rsidR="00484939" w:rsidRPr="00A60555" w:rsidRDefault="00484939" w:rsidP="00484939">
      <w:pPr>
        <w:pStyle w:val="Testonotaapidipagina"/>
      </w:pPr>
      <w:r>
        <w:rPr>
          <w:rStyle w:val="Rimandonotaapidipagina"/>
        </w:rPr>
        <w:footnoteRef/>
      </w:r>
      <w:r>
        <w:t xml:space="preserve"> </w:t>
      </w:r>
      <w:r w:rsidRPr="00427BBE">
        <w:rPr>
          <w:rFonts w:ascii="Arial" w:hAnsi="Arial" w:cs="Arial"/>
          <w:b/>
          <w:bCs/>
        </w:rPr>
        <w:t xml:space="preserve">Gorgo(n), </w:t>
      </w:r>
      <w:proofErr w:type="spellStart"/>
      <w:r w:rsidRPr="00427BBE">
        <w:rPr>
          <w:rFonts w:ascii="Arial" w:hAnsi="Arial" w:cs="Arial"/>
          <w:b/>
          <w:bCs/>
        </w:rPr>
        <w:t>Gorgonis</w:t>
      </w:r>
      <w:proofErr w:type="spellEnd"/>
      <w:r w:rsidRPr="00427BBE">
        <w:rPr>
          <w:rFonts w:ascii="Arial" w:hAnsi="Arial" w:cs="Arial"/>
          <w:b/>
          <w:bCs/>
        </w:rPr>
        <w:t>, f</w:t>
      </w:r>
      <w:r w:rsidRPr="00344B01">
        <w:rPr>
          <w:rFonts w:ascii="Arial" w:hAnsi="Arial" w:cs="Arial"/>
        </w:rPr>
        <w:t>.: “Gorgone”.</w:t>
      </w:r>
    </w:p>
  </w:footnote>
  <w:footnote w:id="16">
    <w:p w14:paraId="56F3308B" w14:textId="77777777" w:rsidR="00484939" w:rsidRPr="00A60555" w:rsidRDefault="00484939" w:rsidP="00484939">
      <w:pPr>
        <w:pStyle w:val="Testonotaapidipagina"/>
      </w:pPr>
      <w:r>
        <w:rPr>
          <w:rStyle w:val="Rimandonotaapidipagina"/>
        </w:rPr>
        <w:footnoteRef/>
      </w:r>
      <w:r>
        <w:t xml:space="preserve"> </w:t>
      </w:r>
      <w:r w:rsidRPr="00427BBE">
        <w:rPr>
          <w:rFonts w:ascii="Arial" w:hAnsi="Arial" w:cs="Arial"/>
          <w:b/>
          <w:bCs/>
        </w:rPr>
        <w:t xml:space="preserve">specie </w:t>
      </w:r>
      <w:proofErr w:type="spellStart"/>
      <w:r w:rsidRPr="00427BBE">
        <w:rPr>
          <w:rFonts w:ascii="Arial" w:hAnsi="Arial" w:cs="Arial"/>
          <w:b/>
          <w:bCs/>
        </w:rPr>
        <w:t>horribili</w:t>
      </w:r>
      <w:proofErr w:type="spellEnd"/>
      <w:r w:rsidRPr="00427BBE">
        <w:rPr>
          <w:rFonts w:ascii="Arial" w:hAnsi="Arial" w:cs="Arial"/>
        </w:rPr>
        <w:t xml:space="preserve"> = “d’orribile aspetto”.</w:t>
      </w:r>
    </w:p>
  </w:footnote>
  <w:footnote w:id="17">
    <w:p w14:paraId="4A9A1EDC" w14:textId="77777777" w:rsidR="00484939" w:rsidRPr="00A60555" w:rsidRDefault="00484939" w:rsidP="00484939">
      <w:pPr>
        <w:pStyle w:val="Testonotaapidipagina"/>
      </w:pPr>
      <w:r>
        <w:rPr>
          <w:rStyle w:val="Rimandonotaapidipagina"/>
        </w:rPr>
        <w:footnoteRef/>
      </w:r>
      <w:r>
        <w:t xml:space="preserve"> </w:t>
      </w:r>
      <w:r w:rsidRPr="00427BBE">
        <w:rPr>
          <w:rFonts w:ascii="Arial" w:hAnsi="Arial" w:cs="Arial"/>
          <w:b/>
          <w:bCs/>
        </w:rPr>
        <w:t xml:space="preserve">ira </w:t>
      </w:r>
      <w:proofErr w:type="spellStart"/>
      <w:r w:rsidRPr="00427BBE">
        <w:rPr>
          <w:rFonts w:ascii="Arial" w:hAnsi="Arial" w:cs="Arial"/>
          <w:b/>
          <w:bCs/>
        </w:rPr>
        <w:t>commotae</w:t>
      </w:r>
      <w:proofErr w:type="spellEnd"/>
      <w:r w:rsidRPr="00427BBE">
        <w:rPr>
          <w:rFonts w:ascii="Arial" w:hAnsi="Arial" w:cs="Arial"/>
          <w:b/>
          <w:bCs/>
        </w:rPr>
        <w:t xml:space="preserve"> </w:t>
      </w:r>
      <w:proofErr w:type="spellStart"/>
      <w:r w:rsidRPr="00427BBE">
        <w:rPr>
          <w:rFonts w:ascii="Arial" w:hAnsi="Arial" w:cs="Arial"/>
          <w:b/>
          <w:bCs/>
        </w:rPr>
        <w:t>sunt</w:t>
      </w:r>
      <w:proofErr w:type="spellEnd"/>
      <w:r w:rsidRPr="00427BBE">
        <w:rPr>
          <w:rFonts w:ascii="Arial" w:hAnsi="Arial" w:cs="Arial"/>
        </w:rPr>
        <w:t xml:space="preserve"> = “si adirarono”.</w:t>
      </w:r>
    </w:p>
  </w:footnote>
  <w:footnote w:id="18">
    <w:p w14:paraId="159EBA03" w14:textId="77777777" w:rsidR="00484939" w:rsidRPr="00A60555" w:rsidRDefault="00484939" w:rsidP="00484939">
      <w:pPr>
        <w:pStyle w:val="Testonotaapidipagina"/>
      </w:pPr>
      <w:r>
        <w:rPr>
          <w:rStyle w:val="Rimandonotaapidipagina"/>
        </w:rPr>
        <w:footnoteRef/>
      </w:r>
      <w:r w:rsidRPr="00A60555">
        <w:rPr>
          <w:lang w:val="en-US"/>
        </w:rPr>
        <w:t xml:space="preserve"> </w:t>
      </w:r>
      <w:r w:rsidRPr="00427BBE">
        <w:rPr>
          <w:rFonts w:ascii="Arial" w:hAnsi="Arial" w:cs="Arial"/>
          <w:b/>
          <w:bCs/>
          <w:lang w:val="en-US"/>
        </w:rPr>
        <w:t>Aethiops, -is, m./f.</w:t>
      </w:r>
      <w:r w:rsidRPr="00427BBE">
        <w:rPr>
          <w:rFonts w:ascii="Arial" w:hAnsi="Arial" w:cs="Arial"/>
          <w:lang w:val="en-US"/>
        </w:rPr>
        <w:t xml:space="preserve"> = “</w:t>
      </w:r>
      <w:proofErr w:type="spellStart"/>
      <w:r w:rsidRPr="00427BBE">
        <w:rPr>
          <w:rFonts w:ascii="Arial" w:hAnsi="Arial" w:cs="Arial"/>
          <w:lang w:val="en-US"/>
        </w:rPr>
        <w:t>Etiope</w:t>
      </w:r>
      <w:proofErr w:type="spellEnd"/>
      <w:r w:rsidRPr="00427BBE">
        <w:rPr>
          <w:rFonts w:ascii="Arial" w:hAnsi="Arial" w:cs="Arial"/>
          <w:lang w:val="en-US"/>
        </w:rPr>
        <w:t xml:space="preserve">”. </w:t>
      </w:r>
      <w:r w:rsidRPr="00427BBE">
        <w:rPr>
          <w:rFonts w:ascii="Arial" w:hAnsi="Arial" w:cs="Arial"/>
        </w:rPr>
        <w:t>Gli Etiopi stavano per i Greci all’estremità sud-orientale del mondo.</w:t>
      </w:r>
    </w:p>
  </w:footnote>
  <w:footnote w:id="19">
    <w:p w14:paraId="0552C1A3" w14:textId="77777777" w:rsidR="00484939" w:rsidRPr="00A60555" w:rsidRDefault="00484939" w:rsidP="00484939">
      <w:pPr>
        <w:pStyle w:val="Testonotaapidipagina"/>
        <w:rPr>
          <w:rFonts w:ascii="Arial" w:hAnsi="Arial" w:cs="Arial"/>
        </w:rPr>
      </w:pPr>
      <w:r>
        <w:rPr>
          <w:rStyle w:val="Rimandonotaapidipagina"/>
        </w:rPr>
        <w:footnoteRef/>
      </w:r>
      <w:r>
        <w:t xml:space="preserve"> </w:t>
      </w:r>
      <w:proofErr w:type="spellStart"/>
      <w:r w:rsidRPr="00427BBE">
        <w:rPr>
          <w:rFonts w:ascii="Arial" w:hAnsi="Arial" w:cs="Arial"/>
          <w:b/>
          <w:bCs/>
        </w:rPr>
        <w:t>Cepheus</w:t>
      </w:r>
      <w:proofErr w:type="spellEnd"/>
      <w:r w:rsidRPr="00427BBE">
        <w:rPr>
          <w:rFonts w:ascii="Arial" w:hAnsi="Arial" w:cs="Arial"/>
          <w:b/>
          <w:bCs/>
        </w:rPr>
        <w:t>, -i, m.</w:t>
      </w:r>
      <w:r w:rsidRPr="00427BBE">
        <w:rPr>
          <w:rFonts w:ascii="Arial" w:hAnsi="Arial" w:cs="Arial"/>
        </w:rPr>
        <w:t xml:space="preserve"> = “Cefeo”.</w:t>
      </w:r>
    </w:p>
  </w:footnote>
  <w:footnote w:id="20">
    <w:p w14:paraId="52DB34B3" w14:textId="77777777" w:rsidR="00484939" w:rsidRPr="00827AAC" w:rsidRDefault="00484939" w:rsidP="00484939">
      <w:pPr>
        <w:pStyle w:val="Testonotaapidipagina"/>
        <w:rPr>
          <w:rFonts w:ascii="Arial" w:hAnsi="Arial" w:cs="Arial"/>
        </w:rPr>
      </w:pPr>
      <w:r>
        <w:rPr>
          <w:rStyle w:val="Rimandonotaapidipagina"/>
        </w:rPr>
        <w:footnoteRef/>
      </w:r>
      <w:r>
        <w:t xml:space="preserve"> </w:t>
      </w:r>
      <w:r w:rsidRPr="00427BBE">
        <w:rPr>
          <w:rFonts w:ascii="Arial" w:hAnsi="Arial" w:cs="Arial"/>
          <w:b/>
          <w:bCs/>
        </w:rPr>
        <w:t xml:space="preserve">Hammon, </w:t>
      </w:r>
      <w:proofErr w:type="spellStart"/>
      <w:r w:rsidRPr="00427BBE">
        <w:rPr>
          <w:rFonts w:ascii="Arial" w:hAnsi="Arial" w:cs="Arial"/>
          <w:b/>
          <w:bCs/>
        </w:rPr>
        <w:t>Hammonis</w:t>
      </w:r>
      <w:proofErr w:type="spellEnd"/>
      <w:r w:rsidRPr="00427BBE">
        <w:rPr>
          <w:rFonts w:ascii="Arial" w:hAnsi="Arial" w:cs="Arial"/>
          <w:b/>
          <w:bCs/>
        </w:rPr>
        <w:t>, m.</w:t>
      </w:r>
      <w:r w:rsidRPr="00427BBE">
        <w:rPr>
          <w:rFonts w:ascii="Arial" w:hAnsi="Arial" w:cs="Arial"/>
        </w:rPr>
        <w:t xml:space="preserve"> = “Ammone”, divinità egizia assimilata a Giove-Zeus.</w:t>
      </w:r>
    </w:p>
  </w:footnote>
  <w:footnote w:id="21">
    <w:p w14:paraId="3E81907E" w14:textId="77777777" w:rsidR="00484939" w:rsidRPr="00827AAC" w:rsidRDefault="00484939" w:rsidP="00484939">
      <w:pPr>
        <w:pStyle w:val="Testonotaapidipagina"/>
      </w:pPr>
      <w:r>
        <w:rPr>
          <w:rStyle w:val="Rimandonotaapidipagina"/>
        </w:rPr>
        <w:footnoteRef/>
      </w:r>
      <w:r>
        <w:t xml:space="preserve"> </w:t>
      </w:r>
      <w:r w:rsidRPr="00427BBE">
        <w:rPr>
          <w:rFonts w:ascii="Arial" w:hAnsi="Arial" w:cs="Arial"/>
          <w:b/>
          <w:bCs/>
        </w:rPr>
        <w:t>Andromeda, -</w:t>
      </w:r>
      <w:proofErr w:type="spellStart"/>
      <w:r w:rsidRPr="00427BBE">
        <w:rPr>
          <w:rFonts w:ascii="Arial" w:hAnsi="Arial" w:cs="Arial"/>
          <w:b/>
          <w:bCs/>
        </w:rPr>
        <w:t>ae</w:t>
      </w:r>
      <w:proofErr w:type="spellEnd"/>
      <w:r w:rsidRPr="00427BBE">
        <w:rPr>
          <w:rFonts w:ascii="Arial" w:hAnsi="Arial" w:cs="Arial"/>
          <w:b/>
          <w:bCs/>
        </w:rPr>
        <w:t>, f.</w:t>
      </w:r>
      <w:r w:rsidRPr="00427BBE">
        <w:rPr>
          <w:rFonts w:ascii="Arial" w:hAnsi="Arial" w:cs="Arial"/>
        </w:rPr>
        <w:t xml:space="preserve"> = “Andromeda”.</w:t>
      </w:r>
    </w:p>
  </w:footnote>
  <w:footnote w:id="22">
    <w:p w14:paraId="0B9106F8" w14:textId="2AB36EC5" w:rsidR="00484939" w:rsidRPr="00827AAC" w:rsidRDefault="00484939" w:rsidP="00484939">
      <w:pPr>
        <w:pStyle w:val="Testonotaapidipagina"/>
      </w:pPr>
      <w:r>
        <w:rPr>
          <w:rStyle w:val="Rimandonotaapidipagina"/>
        </w:rPr>
        <w:footnoteRef/>
      </w:r>
      <w:r>
        <w:t xml:space="preserve"> </w:t>
      </w:r>
      <w:proofErr w:type="spellStart"/>
      <w:r w:rsidRPr="00427BBE">
        <w:rPr>
          <w:rFonts w:ascii="Arial" w:hAnsi="Arial" w:cs="Arial"/>
          <w:b/>
          <w:bCs/>
        </w:rPr>
        <w:t>imperatum</w:t>
      </w:r>
      <w:proofErr w:type="spellEnd"/>
      <w:r w:rsidRPr="00427BBE">
        <w:rPr>
          <w:rFonts w:ascii="Arial" w:hAnsi="Arial" w:cs="Arial"/>
          <w:b/>
          <w:bCs/>
        </w:rPr>
        <w:t>, -i, n.</w:t>
      </w:r>
      <w:r w:rsidRPr="00427BBE">
        <w:rPr>
          <w:rFonts w:ascii="Arial" w:hAnsi="Arial" w:cs="Arial"/>
        </w:rPr>
        <w:t xml:space="preserve"> = “ordine, comando”.</w:t>
      </w:r>
    </w:p>
  </w:footnote>
  <w:footnote w:id="23">
    <w:p w14:paraId="55C51FB9" w14:textId="77777777" w:rsidR="00484939" w:rsidRPr="00827AAC" w:rsidRDefault="00484939" w:rsidP="00484939">
      <w:pPr>
        <w:pStyle w:val="Testonotaapidipagina"/>
      </w:pPr>
      <w:r>
        <w:rPr>
          <w:rStyle w:val="Rimandonotaapidipagina"/>
        </w:rPr>
        <w:footnoteRef/>
      </w:r>
      <w:r>
        <w:t xml:space="preserve"> </w:t>
      </w:r>
      <w:proofErr w:type="spellStart"/>
      <w:r w:rsidRPr="00427BBE">
        <w:rPr>
          <w:rFonts w:ascii="Arial" w:hAnsi="Arial" w:cs="Arial"/>
          <w:b/>
          <w:bCs/>
        </w:rPr>
        <w:t>impetum</w:t>
      </w:r>
      <w:proofErr w:type="spellEnd"/>
      <w:r w:rsidRPr="00427BBE">
        <w:rPr>
          <w:rFonts w:ascii="Arial" w:hAnsi="Arial" w:cs="Arial"/>
          <w:b/>
          <w:bCs/>
        </w:rPr>
        <w:t xml:space="preserve"> facere</w:t>
      </w:r>
      <w:r w:rsidRPr="00427BBE">
        <w:rPr>
          <w:rFonts w:ascii="Arial" w:hAnsi="Arial" w:cs="Arial"/>
        </w:rPr>
        <w:t xml:space="preserve"> = “attaccare”.</w:t>
      </w:r>
    </w:p>
  </w:footnote>
  <w:footnote w:id="24">
    <w:p w14:paraId="065EEEED" w14:textId="77777777" w:rsidR="00484939" w:rsidRPr="00AE7581" w:rsidRDefault="00484939" w:rsidP="00484939">
      <w:pPr>
        <w:pStyle w:val="Testonotaapidipagina"/>
        <w:rPr>
          <w:rFonts w:ascii="Arial" w:hAnsi="Arial" w:cs="Arial"/>
          <w:lang w:val="it-CH"/>
        </w:rPr>
      </w:pPr>
      <w:r w:rsidRPr="00AE7581">
        <w:rPr>
          <w:rStyle w:val="Rimandonotaapidipagina"/>
          <w:rFonts w:ascii="Arial" w:hAnsi="Arial" w:cs="Arial"/>
        </w:rPr>
        <w:footnoteRef/>
      </w:r>
      <w:r w:rsidRPr="00AE7581">
        <w:rPr>
          <w:rFonts w:ascii="Arial" w:hAnsi="Arial" w:cs="Arial"/>
        </w:rPr>
        <w:t xml:space="preserve"> </w:t>
      </w:r>
      <w:r w:rsidRPr="00AE7581">
        <w:rPr>
          <w:rFonts w:ascii="Arial" w:hAnsi="Arial" w:cs="Arial"/>
          <w:b/>
          <w:bCs/>
          <w:lang w:val="it-CH"/>
        </w:rPr>
        <w:t xml:space="preserve">sustulit </w:t>
      </w:r>
      <w:r w:rsidRPr="00AE7581">
        <w:rPr>
          <w:rFonts w:ascii="Arial" w:hAnsi="Arial" w:cs="Arial"/>
          <w:lang w:val="it-CH"/>
        </w:rPr>
        <w:t xml:space="preserve">(perfetto suppletivo di </w:t>
      </w:r>
      <w:r w:rsidRPr="00AE7581">
        <w:rPr>
          <w:rFonts w:ascii="Arial" w:hAnsi="Arial" w:cs="Arial"/>
          <w:i/>
          <w:iCs/>
          <w:lang w:val="it-CH"/>
        </w:rPr>
        <w:t>tollo</w:t>
      </w:r>
      <w:r w:rsidRPr="00AE7581">
        <w:rPr>
          <w:rFonts w:ascii="Arial" w:hAnsi="Arial" w:cs="Arial"/>
          <w:lang w:val="it-CH"/>
        </w:rPr>
        <w:t>) = “sollevò”.</w:t>
      </w:r>
    </w:p>
  </w:footnote>
  <w:footnote w:id="25">
    <w:p w14:paraId="0300B119" w14:textId="77777777" w:rsidR="00484939" w:rsidRPr="00484939" w:rsidRDefault="00484939" w:rsidP="00484939">
      <w:pPr>
        <w:pStyle w:val="Testonotaapidipagina"/>
        <w:rPr>
          <w:lang w:val="it-CH"/>
        </w:rPr>
      </w:pPr>
      <w:r>
        <w:rPr>
          <w:rStyle w:val="Rimandonotaapidipagina"/>
        </w:rPr>
        <w:footnoteRef/>
      </w:r>
      <w:r>
        <w:t xml:space="preserve"> </w:t>
      </w:r>
      <w:proofErr w:type="spellStart"/>
      <w:r w:rsidRPr="00427BBE">
        <w:rPr>
          <w:rFonts w:ascii="Arial" w:hAnsi="Arial" w:cs="Arial"/>
          <w:b/>
          <w:bCs/>
        </w:rPr>
        <w:t>gratias</w:t>
      </w:r>
      <w:proofErr w:type="spellEnd"/>
      <w:r w:rsidRPr="00427BBE">
        <w:rPr>
          <w:rFonts w:ascii="Arial" w:hAnsi="Arial" w:cs="Arial"/>
          <w:b/>
          <w:bCs/>
        </w:rPr>
        <w:t xml:space="preserve"> </w:t>
      </w:r>
      <w:proofErr w:type="spellStart"/>
      <w:r w:rsidRPr="00427BBE">
        <w:rPr>
          <w:rFonts w:ascii="Arial" w:hAnsi="Arial" w:cs="Arial"/>
          <w:b/>
          <w:bCs/>
        </w:rPr>
        <w:t>agere</w:t>
      </w:r>
      <w:proofErr w:type="spellEnd"/>
      <w:r w:rsidRPr="00427BBE">
        <w:rPr>
          <w:rFonts w:ascii="Arial" w:hAnsi="Arial" w:cs="Arial"/>
        </w:rPr>
        <w:t xml:space="preserve"> = “rendere grazie”.</w:t>
      </w:r>
    </w:p>
  </w:footnote>
  <w:footnote w:id="26">
    <w:p w14:paraId="4C96CBFF" w14:textId="77777777" w:rsidR="00484939" w:rsidRPr="00484939" w:rsidRDefault="00484939" w:rsidP="00484939">
      <w:pPr>
        <w:pStyle w:val="Testonotaapidipagina"/>
        <w:rPr>
          <w:lang w:val="it-CH"/>
        </w:rPr>
      </w:pPr>
      <w:r>
        <w:rPr>
          <w:rStyle w:val="Rimandonotaapidipagina"/>
        </w:rPr>
        <w:footnoteRef/>
      </w:r>
      <w:r>
        <w:t xml:space="preserve"> </w:t>
      </w:r>
      <w:proofErr w:type="spellStart"/>
      <w:r w:rsidRPr="00427BBE">
        <w:rPr>
          <w:rFonts w:ascii="Arial" w:hAnsi="Arial" w:cs="Arial"/>
          <w:b/>
          <w:bCs/>
        </w:rPr>
        <w:t>navem</w:t>
      </w:r>
      <w:proofErr w:type="spellEnd"/>
      <w:r w:rsidRPr="00427BBE">
        <w:rPr>
          <w:rFonts w:ascii="Arial" w:hAnsi="Arial" w:cs="Arial"/>
          <w:b/>
          <w:bCs/>
        </w:rPr>
        <w:t xml:space="preserve"> </w:t>
      </w:r>
      <w:proofErr w:type="spellStart"/>
      <w:r w:rsidRPr="00427BBE">
        <w:rPr>
          <w:rFonts w:ascii="Arial" w:hAnsi="Arial" w:cs="Arial"/>
          <w:b/>
          <w:bCs/>
        </w:rPr>
        <w:t>appellere</w:t>
      </w:r>
      <w:proofErr w:type="spellEnd"/>
      <w:r w:rsidRPr="00427BBE">
        <w:rPr>
          <w:rFonts w:ascii="Arial" w:hAnsi="Arial" w:cs="Arial"/>
        </w:rPr>
        <w:t xml:space="preserve"> = “approdare”.</w:t>
      </w:r>
    </w:p>
  </w:footnote>
  <w:footnote w:id="27">
    <w:p w14:paraId="501CCD28" w14:textId="77777777" w:rsidR="00484939" w:rsidRPr="00214403" w:rsidRDefault="00484939" w:rsidP="00484939">
      <w:pPr>
        <w:pStyle w:val="Testonotaapidipagina"/>
        <w:rPr>
          <w:lang w:val="it-CH"/>
        </w:rPr>
      </w:pPr>
      <w:r>
        <w:rPr>
          <w:rStyle w:val="Rimandonotaapidipagina"/>
        </w:rPr>
        <w:footnoteRef/>
      </w:r>
      <w:r>
        <w:t xml:space="preserve"> </w:t>
      </w:r>
      <w:r w:rsidRPr="00645660">
        <w:rPr>
          <w:rFonts w:ascii="Arial" w:hAnsi="Arial" w:cs="Arial"/>
          <w:b/>
          <w:bCs/>
        </w:rPr>
        <w:t>Diana, -</w:t>
      </w:r>
      <w:proofErr w:type="spellStart"/>
      <w:r w:rsidRPr="00645660">
        <w:rPr>
          <w:rFonts w:ascii="Arial" w:hAnsi="Arial" w:cs="Arial"/>
          <w:b/>
          <w:bCs/>
        </w:rPr>
        <w:t>ae</w:t>
      </w:r>
      <w:proofErr w:type="spellEnd"/>
      <w:r w:rsidRPr="00645660">
        <w:rPr>
          <w:rFonts w:ascii="Arial" w:hAnsi="Arial" w:cs="Arial"/>
          <w:b/>
          <w:bCs/>
        </w:rPr>
        <w:t>, f.</w:t>
      </w:r>
      <w:r w:rsidRPr="00645660">
        <w:rPr>
          <w:rFonts w:ascii="Arial" w:hAnsi="Arial" w:cs="Arial"/>
        </w:rPr>
        <w:t xml:space="preserve"> = “Diana”, la dea della caccia.</w:t>
      </w:r>
    </w:p>
  </w:footnote>
  <w:footnote w:id="28">
    <w:p w14:paraId="7BF74800" w14:textId="77777777" w:rsidR="00484939" w:rsidRPr="00214403" w:rsidRDefault="00484939" w:rsidP="00484939">
      <w:pPr>
        <w:pStyle w:val="Testonotaapidipagina"/>
        <w:rPr>
          <w:rFonts w:ascii="Arial" w:hAnsi="Arial" w:cs="Arial"/>
          <w:lang w:val="it-CH"/>
        </w:rPr>
      </w:pPr>
      <w:r w:rsidRPr="00214403">
        <w:rPr>
          <w:rStyle w:val="Rimandonotaapidipagina"/>
          <w:rFonts w:ascii="Arial" w:hAnsi="Arial" w:cs="Arial"/>
        </w:rPr>
        <w:footnoteRef/>
      </w:r>
      <w:r w:rsidRPr="00214403">
        <w:rPr>
          <w:rFonts w:ascii="Arial" w:hAnsi="Arial" w:cs="Arial"/>
        </w:rPr>
        <w:t xml:space="preserve"> </w:t>
      </w:r>
      <w:proofErr w:type="spellStart"/>
      <w:r w:rsidRPr="00214403">
        <w:rPr>
          <w:rFonts w:ascii="Arial" w:hAnsi="Arial" w:cs="Arial"/>
          <w:b/>
          <w:bCs/>
        </w:rPr>
        <w:t>huc</w:t>
      </w:r>
      <w:proofErr w:type="spellEnd"/>
      <w:r w:rsidRPr="00214403">
        <w:rPr>
          <w:rFonts w:ascii="Arial" w:hAnsi="Arial" w:cs="Arial"/>
          <w:b/>
          <w:bCs/>
        </w:rPr>
        <w:t xml:space="preserve"> </w:t>
      </w:r>
      <w:r w:rsidRPr="00214403">
        <w:rPr>
          <w:rFonts w:ascii="Arial" w:hAnsi="Arial" w:cs="Arial"/>
          <w:lang w:val="it-CH"/>
        </w:rPr>
        <w:t>= «qui» (moto a luogo).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04099"/>
    <w:multiLevelType w:val="hybridMultilevel"/>
    <w:tmpl w:val="7AA82364"/>
    <w:lvl w:ilvl="0" w:tplc="29D8C984">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97705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mirrorMargins/>
  <w:proofState w:spelling="clean" w:grammar="clean"/>
  <w:defaultTabStop w:val="708"/>
  <w:hyphenationZone w:val="283"/>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41"/>
    <w:rsid w:val="0001178D"/>
    <w:rsid w:val="00013174"/>
    <w:rsid w:val="00022885"/>
    <w:rsid w:val="000243F2"/>
    <w:rsid w:val="000257D3"/>
    <w:rsid w:val="000264FA"/>
    <w:rsid w:val="0004140D"/>
    <w:rsid w:val="000517B6"/>
    <w:rsid w:val="00052A9D"/>
    <w:rsid w:val="000530C0"/>
    <w:rsid w:val="000604A1"/>
    <w:rsid w:val="00060EE4"/>
    <w:rsid w:val="0006410A"/>
    <w:rsid w:val="0006499F"/>
    <w:rsid w:val="00080398"/>
    <w:rsid w:val="00080D70"/>
    <w:rsid w:val="00090CD4"/>
    <w:rsid w:val="00093DDB"/>
    <w:rsid w:val="00094A23"/>
    <w:rsid w:val="00096544"/>
    <w:rsid w:val="000A248F"/>
    <w:rsid w:val="000B039F"/>
    <w:rsid w:val="000B090C"/>
    <w:rsid w:val="000C6D39"/>
    <w:rsid w:val="000D36B7"/>
    <w:rsid w:val="000D72FF"/>
    <w:rsid w:val="000E3E3A"/>
    <w:rsid w:val="000F09FF"/>
    <w:rsid w:val="000F3640"/>
    <w:rsid w:val="000F3C27"/>
    <w:rsid w:val="000F4AE8"/>
    <w:rsid w:val="000F7E5B"/>
    <w:rsid w:val="00101DB6"/>
    <w:rsid w:val="00116D66"/>
    <w:rsid w:val="00117FD7"/>
    <w:rsid w:val="001250C9"/>
    <w:rsid w:val="00126018"/>
    <w:rsid w:val="00131546"/>
    <w:rsid w:val="00132DC1"/>
    <w:rsid w:val="001330F1"/>
    <w:rsid w:val="001335B5"/>
    <w:rsid w:val="00140CE0"/>
    <w:rsid w:val="00143EA3"/>
    <w:rsid w:val="001627B1"/>
    <w:rsid w:val="00164C42"/>
    <w:rsid w:val="00170BAA"/>
    <w:rsid w:val="00172DD5"/>
    <w:rsid w:val="0017458F"/>
    <w:rsid w:val="0017495D"/>
    <w:rsid w:val="00181FE0"/>
    <w:rsid w:val="00186F9C"/>
    <w:rsid w:val="001908E9"/>
    <w:rsid w:val="00194945"/>
    <w:rsid w:val="00195545"/>
    <w:rsid w:val="001A07D0"/>
    <w:rsid w:val="001A701F"/>
    <w:rsid w:val="001C3B4A"/>
    <w:rsid w:val="001C405B"/>
    <w:rsid w:val="001C5A7F"/>
    <w:rsid w:val="001C61B8"/>
    <w:rsid w:val="001D1545"/>
    <w:rsid w:val="001E035A"/>
    <w:rsid w:val="001E048F"/>
    <w:rsid w:val="001E0A4F"/>
    <w:rsid w:val="001E5938"/>
    <w:rsid w:val="001F096B"/>
    <w:rsid w:val="00210E3E"/>
    <w:rsid w:val="00211A72"/>
    <w:rsid w:val="00214403"/>
    <w:rsid w:val="00217D06"/>
    <w:rsid w:val="0023370C"/>
    <w:rsid w:val="002374AE"/>
    <w:rsid w:val="00242903"/>
    <w:rsid w:val="002437AE"/>
    <w:rsid w:val="00247AC5"/>
    <w:rsid w:val="00251A07"/>
    <w:rsid w:val="002568BA"/>
    <w:rsid w:val="002575F3"/>
    <w:rsid w:val="00266452"/>
    <w:rsid w:val="00270FCE"/>
    <w:rsid w:val="00271A5D"/>
    <w:rsid w:val="00274FD6"/>
    <w:rsid w:val="0027721F"/>
    <w:rsid w:val="00283884"/>
    <w:rsid w:val="0028725A"/>
    <w:rsid w:val="00297F26"/>
    <w:rsid w:val="002A714E"/>
    <w:rsid w:val="002B7DC0"/>
    <w:rsid w:val="002C0B44"/>
    <w:rsid w:val="002C282F"/>
    <w:rsid w:val="002C79D7"/>
    <w:rsid w:val="002D2A56"/>
    <w:rsid w:val="002E20CF"/>
    <w:rsid w:val="002E3EB4"/>
    <w:rsid w:val="0030331D"/>
    <w:rsid w:val="003077BD"/>
    <w:rsid w:val="00313B0A"/>
    <w:rsid w:val="00316C96"/>
    <w:rsid w:val="0032561E"/>
    <w:rsid w:val="0033359C"/>
    <w:rsid w:val="00333C34"/>
    <w:rsid w:val="0035218A"/>
    <w:rsid w:val="00355372"/>
    <w:rsid w:val="00360141"/>
    <w:rsid w:val="003645B4"/>
    <w:rsid w:val="00373B8B"/>
    <w:rsid w:val="00376527"/>
    <w:rsid w:val="003865D8"/>
    <w:rsid w:val="00387ED6"/>
    <w:rsid w:val="00387F4D"/>
    <w:rsid w:val="00392AA4"/>
    <w:rsid w:val="003978AB"/>
    <w:rsid w:val="003A772B"/>
    <w:rsid w:val="003B1F45"/>
    <w:rsid w:val="003B6D8D"/>
    <w:rsid w:val="003C2942"/>
    <w:rsid w:val="003C2BB7"/>
    <w:rsid w:val="003D1C4B"/>
    <w:rsid w:val="003D2973"/>
    <w:rsid w:val="003D3594"/>
    <w:rsid w:val="003D3F55"/>
    <w:rsid w:val="003D51C7"/>
    <w:rsid w:val="003D787A"/>
    <w:rsid w:val="003E5B46"/>
    <w:rsid w:val="003F1F4B"/>
    <w:rsid w:val="003F322A"/>
    <w:rsid w:val="003F39D0"/>
    <w:rsid w:val="003F4E80"/>
    <w:rsid w:val="003F5B4D"/>
    <w:rsid w:val="003F766C"/>
    <w:rsid w:val="0040063F"/>
    <w:rsid w:val="00405714"/>
    <w:rsid w:val="00405BED"/>
    <w:rsid w:val="00417DA2"/>
    <w:rsid w:val="004236D8"/>
    <w:rsid w:val="00437D90"/>
    <w:rsid w:val="004477C9"/>
    <w:rsid w:val="00453276"/>
    <w:rsid w:val="00454AA7"/>
    <w:rsid w:val="0046605C"/>
    <w:rsid w:val="00467BB7"/>
    <w:rsid w:val="004728BD"/>
    <w:rsid w:val="00482311"/>
    <w:rsid w:val="00484939"/>
    <w:rsid w:val="004A1C24"/>
    <w:rsid w:val="004A46FA"/>
    <w:rsid w:val="004C794A"/>
    <w:rsid w:val="004D0265"/>
    <w:rsid w:val="004D1835"/>
    <w:rsid w:val="004E5C2F"/>
    <w:rsid w:val="004F6A3B"/>
    <w:rsid w:val="00500E1B"/>
    <w:rsid w:val="00503346"/>
    <w:rsid w:val="00505437"/>
    <w:rsid w:val="005123A0"/>
    <w:rsid w:val="00517BBB"/>
    <w:rsid w:val="00520A91"/>
    <w:rsid w:val="005304F0"/>
    <w:rsid w:val="00533FFB"/>
    <w:rsid w:val="00537BF3"/>
    <w:rsid w:val="005416D2"/>
    <w:rsid w:val="00545090"/>
    <w:rsid w:val="0055289A"/>
    <w:rsid w:val="00557FD2"/>
    <w:rsid w:val="00560074"/>
    <w:rsid w:val="00563FD1"/>
    <w:rsid w:val="00565065"/>
    <w:rsid w:val="005837DF"/>
    <w:rsid w:val="00594FCC"/>
    <w:rsid w:val="005A1EEC"/>
    <w:rsid w:val="005A335E"/>
    <w:rsid w:val="005A4828"/>
    <w:rsid w:val="005A533D"/>
    <w:rsid w:val="005A73D1"/>
    <w:rsid w:val="005D2FA9"/>
    <w:rsid w:val="005E2BA3"/>
    <w:rsid w:val="005E2D5A"/>
    <w:rsid w:val="005E3321"/>
    <w:rsid w:val="005F0001"/>
    <w:rsid w:val="005F73DC"/>
    <w:rsid w:val="005F756F"/>
    <w:rsid w:val="00603003"/>
    <w:rsid w:val="006053D1"/>
    <w:rsid w:val="00626C52"/>
    <w:rsid w:val="006328F3"/>
    <w:rsid w:val="00653EC1"/>
    <w:rsid w:val="006558BC"/>
    <w:rsid w:val="006565CA"/>
    <w:rsid w:val="00664723"/>
    <w:rsid w:val="006649A1"/>
    <w:rsid w:val="0066705A"/>
    <w:rsid w:val="00680A69"/>
    <w:rsid w:val="00681445"/>
    <w:rsid w:val="00683BAC"/>
    <w:rsid w:val="0069156E"/>
    <w:rsid w:val="00691F78"/>
    <w:rsid w:val="006950FF"/>
    <w:rsid w:val="006978F8"/>
    <w:rsid w:val="006A15C4"/>
    <w:rsid w:val="006A335D"/>
    <w:rsid w:val="006B082F"/>
    <w:rsid w:val="006B3038"/>
    <w:rsid w:val="006B426D"/>
    <w:rsid w:val="006B7959"/>
    <w:rsid w:val="006C1812"/>
    <w:rsid w:val="006C5676"/>
    <w:rsid w:val="006E4EEE"/>
    <w:rsid w:val="006E734A"/>
    <w:rsid w:val="006F03BD"/>
    <w:rsid w:val="006F19D0"/>
    <w:rsid w:val="00713D8B"/>
    <w:rsid w:val="0071652A"/>
    <w:rsid w:val="00722074"/>
    <w:rsid w:val="00730CED"/>
    <w:rsid w:val="0073103F"/>
    <w:rsid w:val="007359B8"/>
    <w:rsid w:val="00741661"/>
    <w:rsid w:val="0075370C"/>
    <w:rsid w:val="00756C18"/>
    <w:rsid w:val="0076022B"/>
    <w:rsid w:val="00760C2E"/>
    <w:rsid w:val="007829B9"/>
    <w:rsid w:val="0078329C"/>
    <w:rsid w:val="00791133"/>
    <w:rsid w:val="0079181D"/>
    <w:rsid w:val="007B6D05"/>
    <w:rsid w:val="007C3F31"/>
    <w:rsid w:val="007C4D7E"/>
    <w:rsid w:val="007C6DCD"/>
    <w:rsid w:val="007D21D6"/>
    <w:rsid w:val="007E397F"/>
    <w:rsid w:val="007F2041"/>
    <w:rsid w:val="007F4543"/>
    <w:rsid w:val="007F7086"/>
    <w:rsid w:val="007F7831"/>
    <w:rsid w:val="00814D9E"/>
    <w:rsid w:val="00814E1B"/>
    <w:rsid w:val="00815B1F"/>
    <w:rsid w:val="00827AAC"/>
    <w:rsid w:val="008338DD"/>
    <w:rsid w:val="008349B4"/>
    <w:rsid w:val="00835DDD"/>
    <w:rsid w:val="008361F9"/>
    <w:rsid w:val="00836FBE"/>
    <w:rsid w:val="00843946"/>
    <w:rsid w:val="00853C6A"/>
    <w:rsid w:val="008600D8"/>
    <w:rsid w:val="008602B5"/>
    <w:rsid w:val="0086262A"/>
    <w:rsid w:val="00871D31"/>
    <w:rsid w:val="008802E6"/>
    <w:rsid w:val="00887297"/>
    <w:rsid w:val="008A079D"/>
    <w:rsid w:val="008A3A4B"/>
    <w:rsid w:val="008A40E8"/>
    <w:rsid w:val="008A7DE4"/>
    <w:rsid w:val="008B4E52"/>
    <w:rsid w:val="008C507D"/>
    <w:rsid w:val="008D140A"/>
    <w:rsid w:val="008D1D49"/>
    <w:rsid w:val="008D279A"/>
    <w:rsid w:val="008D39A6"/>
    <w:rsid w:val="008D50BA"/>
    <w:rsid w:val="008D715F"/>
    <w:rsid w:val="008E1DEC"/>
    <w:rsid w:val="008F22ED"/>
    <w:rsid w:val="00902B9E"/>
    <w:rsid w:val="00910720"/>
    <w:rsid w:val="0091113B"/>
    <w:rsid w:val="00931350"/>
    <w:rsid w:val="00933C45"/>
    <w:rsid w:val="00936233"/>
    <w:rsid w:val="0094487E"/>
    <w:rsid w:val="00946D44"/>
    <w:rsid w:val="009475D1"/>
    <w:rsid w:val="00947E19"/>
    <w:rsid w:val="00962FF4"/>
    <w:rsid w:val="00985C97"/>
    <w:rsid w:val="009873A4"/>
    <w:rsid w:val="00994C1C"/>
    <w:rsid w:val="009A2EF9"/>
    <w:rsid w:val="009A60D2"/>
    <w:rsid w:val="009A79A8"/>
    <w:rsid w:val="009C5B50"/>
    <w:rsid w:val="009C7F61"/>
    <w:rsid w:val="009D0203"/>
    <w:rsid w:val="009D470B"/>
    <w:rsid w:val="009E0933"/>
    <w:rsid w:val="009E4699"/>
    <w:rsid w:val="009F2585"/>
    <w:rsid w:val="00A002F7"/>
    <w:rsid w:val="00A01024"/>
    <w:rsid w:val="00A0327A"/>
    <w:rsid w:val="00A077C0"/>
    <w:rsid w:val="00A10DB3"/>
    <w:rsid w:val="00A116D5"/>
    <w:rsid w:val="00A11EC5"/>
    <w:rsid w:val="00A161B8"/>
    <w:rsid w:val="00A16F82"/>
    <w:rsid w:val="00A20DD0"/>
    <w:rsid w:val="00A21A17"/>
    <w:rsid w:val="00A224BC"/>
    <w:rsid w:val="00A27014"/>
    <w:rsid w:val="00A301EB"/>
    <w:rsid w:val="00A3124B"/>
    <w:rsid w:val="00A3697F"/>
    <w:rsid w:val="00A4113C"/>
    <w:rsid w:val="00A43E21"/>
    <w:rsid w:val="00A45747"/>
    <w:rsid w:val="00A51F81"/>
    <w:rsid w:val="00A60555"/>
    <w:rsid w:val="00A64E21"/>
    <w:rsid w:val="00A67B84"/>
    <w:rsid w:val="00A76F35"/>
    <w:rsid w:val="00A77ABE"/>
    <w:rsid w:val="00A861DE"/>
    <w:rsid w:val="00A87A7A"/>
    <w:rsid w:val="00A90518"/>
    <w:rsid w:val="00A9057E"/>
    <w:rsid w:val="00A96BB6"/>
    <w:rsid w:val="00AA1375"/>
    <w:rsid w:val="00AA3AC8"/>
    <w:rsid w:val="00AA43BE"/>
    <w:rsid w:val="00AA65D2"/>
    <w:rsid w:val="00AB240E"/>
    <w:rsid w:val="00AB4985"/>
    <w:rsid w:val="00AB70D5"/>
    <w:rsid w:val="00AC2A3E"/>
    <w:rsid w:val="00AC41DA"/>
    <w:rsid w:val="00AC662C"/>
    <w:rsid w:val="00AD4839"/>
    <w:rsid w:val="00AD6DD7"/>
    <w:rsid w:val="00AE1677"/>
    <w:rsid w:val="00AE287A"/>
    <w:rsid w:val="00AE55D8"/>
    <w:rsid w:val="00AE7581"/>
    <w:rsid w:val="00AE7B3D"/>
    <w:rsid w:val="00AF02BE"/>
    <w:rsid w:val="00AF1F45"/>
    <w:rsid w:val="00AF5E16"/>
    <w:rsid w:val="00AF6BC1"/>
    <w:rsid w:val="00B01611"/>
    <w:rsid w:val="00B02CF5"/>
    <w:rsid w:val="00B0713C"/>
    <w:rsid w:val="00B17180"/>
    <w:rsid w:val="00B17DDC"/>
    <w:rsid w:val="00B2355D"/>
    <w:rsid w:val="00B25375"/>
    <w:rsid w:val="00B364E3"/>
    <w:rsid w:val="00B420F3"/>
    <w:rsid w:val="00B55B40"/>
    <w:rsid w:val="00B72FBB"/>
    <w:rsid w:val="00B74901"/>
    <w:rsid w:val="00B74A24"/>
    <w:rsid w:val="00B84250"/>
    <w:rsid w:val="00B922E9"/>
    <w:rsid w:val="00B97C9D"/>
    <w:rsid w:val="00BA7518"/>
    <w:rsid w:val="00BB21F7"/>
    <w:rsid w:val="00BD177A"/>
    <w:rsid w:val="00BE5CB5"/>
    <w:rsid w:val="00BF2F36"/>
    <w:rsid w:val="00BF468E"/>
    <w:rsid w:val="00BF4B74"/>
    <w:rsid w:val="00C03BDD"/>
    <w:rsid w:val="00C12F65"/>
    <w:rsid w:val="00C204B6"/>
    <w:rsid w:val="00C2051B"/>
    <w:rsid w:val="00C36E34"/>
    <w:rsid w:val="00C37713"/>
    <w:rsid w:val="00C44C7F"/>
    <w:rsid w:val="00C51216"/>
    <w:rsid w:val="00C532CF"/>
    <w:rsid w:val="00C54562"/>
    <w:rsid w:val="00C55B9E"/>
    <w:rsid w:val="00C56B88"/>
    <w:rsid w:val="00C56E02"/>
    <w:rsid w:val="00C62F4E"/>
    <w:rsid w:val="00C76E3F"/>
    <w:rsid w:val="00C8025F"/>
    <w:rsid w:val="00C835B7"/>
    <w:rsid w:val="00C83790"/>
    <w:rsid w:val="00C850B3"/>
    <w:rsid w:val="00C94C3A"/>
    <w:rsid w:val="00C968E8"/>
    <w:rsid w:val="00CA3B1E"/>
    <w:rsid w:val="00CA4F7C"/>
    <w:rsid w:val="00CB2A04"/>
    <w:rsid w:val="00CB3CB4"/>
    <w:rsid w:val="00CB4DAE"/>
    <w:rsid w:val="00CB5115"/>
    <w:rsid w:val="00CB72F5"/>
    <w:rsid w:val="00CC2AA8"/>
    <w:rsid w:val="00CC4CBA"/>
    <w:rsid w:val="00CD7173"/>
    <w:rsid w:val="00CD7607"/>
    <w:rsid w:val="00CE5CCF"/>
    <w:rsid w:val="00CE7D89"/>
    <w:rsid w:val="00CF2BBC"/>
    <w:rsid w:val="00CF2F53"/>
    <w:rsid w:val="00D02414"/>
    <w:rsid w:val="00D02C56"/>
    <w:rsid w:val="00D03969"/>
    <w:rsid w:val="00D0402E"/>
    <w:rsid w:val="00D063AA"/>
    <w:rsid w:val="00D07446"/>
    <w:rsid w:val="00D2357C"/>
    <w:rsid w:val="00D30200"/>
    <w:rsid w:val="00D307E0"/>
    <w:rsid w:val="00D3323B"/>
    <w:rsid w:val="00D3553A"/>
    <w:rsid w:val="00D36AFE"/>
    <w:rsid w:val="00D415BC"/>
    <w:rsid w:val="00D439FC"/>
    <w:rsid w:val="00D44483"/>
    <w:rsid w:val="00D50572"/>
    <w:rsid w:val="00D51D61"/>
    <w:rsid w:val="00D52AA3"/>
    <w:rsid w:val="00D54AE2"/>
    <w:rsid w:val="00D7169B"/>
    <w:rsid w:val="00D73AE2"/>
    <w:rsid w:val="00D81DE2"/>
    <w:rsid w:val="00D834EE"/>
    <w:rsid w:val="00D83A30"/>
    <w:rsid w:val="00D84378"/>
    <w:rsid w:val="00D92607"/>
    <w:rsid w:val="00DA3166"/>
    <w:rsid w:val="00DC5812"/>
    <w:rsid w:val="00DC6341"/>
    <w:rsid w:val="00DE2067"/>
    <w:rsid w:val="00DE4146"/>
    <w:rsid w:val="00DE4604"/>
    <w:rsid w:val="00DE4C78"/>
    <w:rsid w:val="00DF6971"/>
    <w:rsid w:val="00E11324"/>
    <w:rsid w:val="00E121D0"/>
    <w:rsid w:val="00E16E67"/>
    <w:rsid w:val="00E21558"/>
    <w:rsid w:val="00E218AE"/>
    <w:rsid w:val="00E343FC"/>
    <w:rsid w:val="00E420F6"/>
    <w:rsid w:val="00E5459D"/>
    <w:rsid w:val="00E567FA"/>
    <w:rsid w:val="00E64D96"/>
    <w:rsid w:val="00E6534C"/>
    <w:rsid w:val="00E667EB"/>
    <w:rsid w:val="00E753A8"/>
    <w:rsid w:val="00E76048"/>
    <w:rsid w:val="00E76DE2"/>
    <w:rsid w:val="00E83966"/>
    <w:rsid w:val="00E83A10"/>
    <w:rsid w:val="00E95308"/>
    <w:rsid w:val="00E95E04"/>
    <w:rsid w:val="00E967B7"/>
    <w:rsid w:val="00EA18BA"/>
    <w:rsid w:val="00EA1C98"/>
    <w:rsid w:val="00EA2757"/>
    <w:rsid w:val="00EA4E55"/>
    <w:rsid w:val="00EB556F"/>
    <w:rsid w:val="00EB66D4"/>
    <w:rsid w:val="00EC2145"/>
    <w:rsid w:val="00EC4C33"/>
    <w:rsid w:val="00EC6263"/>
    <w:rsid w:val="00EC6747"/>
    <w:rsid w:val="00EC77A2"/>
    <w:rsid w:val="00ED394C"/>
    <w:rsid w:val="00ED401B"/>
    <w:rsid w:val="00EE1D63"/>
    <w:rsid w:val="00EF50D2"/>
    <w:rsid w:val="00F0454C"/>
    <w:rsid w:val="00F10E1C"/>
    <w:rsid w:val="00F23E7F"/>
    <w:rsid w:val="00F26D10"/>
    <w:rsid w:val="00F327E4"/>
    <w:rsid w:val="00F33440"/>
    <w:rsid w:val="00F409E0"/>
    <w:rsid w:val="00F4278D"/>
    <w:rsid w:val="00F55C81"/>
    <w:rsid w:val="00F60226"/>
    <w:rsid w:val="00F703C6"/>
    <w:rsid w:val="00F70488"/>
    <w:rsid w:val="00F75D69"/>
    <w:rsid w:val="00F76751"/>
    <w:rsid w:val="00F77B9F"/>
    <w:rsid w:val="00F87EF4"/>
    <w:rsid w:val="00F92052"/>
    <w:rsid w:val="00FA168B"/>
    <w:rsid w:val="00FA2D19"/>
    <w:rsid w:val="00FA3A19"/>
    <w:rsid w:val="00FB0203"/>
    <w:rsid w:val="00FB0358"/>
    <w:rsid w:val="00FB0D30"/>
    <w:rsid w:val="00FB2692"/>
    <w:rsid w:val="00FD5B00"/>
    <w:rsid w:val="00FE2FF1"/>
    <w:rsid w:val="00FE41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934BF84"/>
  <w14:defaultImageDpi w14:val="32767"/>
  <w15:chartTrackingRefBased/>
  <w15:docId w15:val="{4DEE220B-7F7E-F24C-9256-31892940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F2041"/>
    <w:pPr>
      <w:spacing w:before="100" w:beforeAutospacing="1" w:after="100" w:afterAutospacing="1"/>
    </w:pPr>
    <w:rPr>
      <w:rFonts w:ascii="Times New Roman" w:eastAsia="Times New Roman" w:hAnsi="Times New Roman" w:cs="Times New Roman"/>
      <w:lang w:val="it-CH" w:eastAsia="it-IT"/>
    </w:rPr>
  </w:style>
  <w:style w:type="character" w:customStyle="1" w:styleId="apple-converted-space">
    <w:name w:val="apple-converted-space"/>
    <w:basedOn w:val="Carpredefinitoparagrafo"/>
    <w:rsid w:val="007F2041"/>
  </w:style>
  <w:style w:type="paragraph" w:styleId="Paragrafoelenco">
    <w:name w:val="List Paragraph"/>
    <w:basedOn w:val="Normale"/>
    <w:uiPriority w:val="34"/>
    <w:qFormat/>
    <w:rsid w:val="0035218A"/>
    <w:pPr>
      <w:ind w:left="720"/>
      <w:contextualSpacing/>
    </w:pPr>
  </w:style>
  <w:style w:type="character" w:styleId="Collegamentoipertestuale">
    <w:name w:val="Hyperlink"/>
    <w:basedOn w:val="Carpredefinitoparagrafo"/>
    <w:uiPriority w:val="99"/>
    <w:semiHidden/>
    <w:unhideWhenUsed/>
    <w:rsid w:val="008B4E52"/>
    <w:rPr>
      <w:color w:val="0000FF"/>
      <w:u w:val="single"/>
    </w:rPr>
  </w:style>
  <w:style w:type="paragraph" w:styleId="Testonotaapidipagina">
    <w:name w:val="footnote text"/>
    <w:basedOn w:val="Normale"/>
    <w:link w:val="TestonotaapidipaginaCarattere"/>
    <w:uiPriority w:val="99"/>
    <w:unhideWhenUsed/>
    <w:rsid w:val="000A248F"/>
    <w:rPr>
      <w:sz w:val="20"/>
      <w:szCs w:val="20"/>
    </w:rPr>
  </w:style>
  <w:style w:type="character" w:customStyle="1" w:styleId="TestonotaapidipaginaCarattere">
    <w:name w:val="Testo nota a piè di pagina Carattere"/>
    <w:basedOn w:val="Carpredefinitoparagrafo"/>
    <w:link w:val="Testonotaapidipagina"/>
    <w:uiPriority w:val="99"/>
    <w:rsid w:val="000A248F"/>
    <w:rPr>
      <w:rFonts w:eastAsiaTheme="minorEastAsia"/>
      <w:sz w:val="20"/>
      <w:szCs w:val="20"/>
    </w:rPr>
  </w:style>
  <w:style w:type="character" w:styleId="Rimandonotaapidipagina">
    <w:name w:val="footnote reference"/>
    <w:basedOn w:val="Carpredefinitoparagrafo"/>
    <w:uiPriority w:val="99"/>
    <w:semiHidden/>
    <w:unhideWhenUsed/>
    <w:rsid w:val="000A248F"/>
    <w:rPr>
      <w:vertAlign w:val="superscript"/>
    </w:rPr>
  </w:style>
  <w:style w:type="table" w:styleId="Grigliatabella">
    <w:name w:val="Table Grid"/>
    <w:basedOn w:val="Tabellanormale"/>
    <w:uiPriority w:val="39"/>
    <w:rsid w:val="00484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49945">
      <w:bodyDiv w:val="1"/>
      <w:marLeft w:val="0"/>
      <w:marRight w:val="0"/>
      <w:marTop w:val="0"/>
      <w:marBottom w:val="0"/>
      <w:divBdr>
        <w:top w:val="none" w:sz="0" w:space="0" w:color="auto"/>
        <w:left w:val="none" w:sz="0" w:space="0" w:color="auto"/>
        <w:bottom w:val="none" w:sz="0" w:space="0" w:color="auto"/>
        <w:right w:val="none" w:sz="0" w:space="0" w:color="auto"/>
      </w:divBdr>
    </w:div>
    <w:div w:id="1035622633">
      <w:bodyDiv w:val="1"/>
      <w:marLeft w:val="0"/>
      <w:marRight w:val="0"/>
      <w:marTop w:val="0"/>
      <w:marBottom w:val="0"/>
      <w:divBdr>
        <w:top w:val="none" w:sz="0" w:space="0" w:color="auto"/>
        <w:left w:val="none" w:sz="0" w:space="0" w:color="auto"/>
        <w:bottom w:val="none" w:sz="0" w:space="0" w:color="auto"/>
        <w:right w:val="none" w:sz="0" w:space="0" w:color="auto"/>
      </w:divBdr>
    </w:div>
    <w:div w:id="162354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it.wikipedia.org/wiki/Ermita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it.wikipedia.org/wiki/San_Pietroburgo" TargetMode="External"/><Relationship Id="rId2" Type="http://schemas.openxmlformats.org/officeDocument/2006/relationships/numbering" Target="numbering.xml"/><Relationship Id="rId16" Type="http://schemas.openxmlformats.org/officeDocument/2006/relationships/hyperlink" Target="https://it.wikipedia.org/wiki/Pieter_Paul_Rube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s://it.wikipedia.org/w/index.php?title=Helen_Stratton&amp;action=edit&amp;redlink=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BE689-FC4A-A646-81CA-E32582016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6</Pages>
  <Words>1078</Words>
  <Characters>6145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Pagnoncelli</dc:creator>
  <cp:keywords/>
  <dc:description/>
  <cp:lastModifiedBy>rubeccione pagno</cp:lastModifiedBy>
  <cp:revision>22</cp:revision>
  <dcterms:created xsi:type="dcterms:W3CDTF">2022-03-10T16:25:00Z</dcterms:created>
  <dcterms:modified xsi:type="dcterms:W3CDTF">2022-08-21T21:26:00Z</dcterms:modified>
</cp:coreProperties>
</file>