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B8587" w14:textId="77777777" w:rsidR="004432E6" w:rsidRDefault="004432E6" w:rsidP="004432E6">
      <w:pPr>
        <w:textAlignment w:val="baseline"/>
        <w:rPr>
          <w:rFonts w:ascii="Arial" w:eastAsia="Times New Roman" w:hAnsi="Arial" w:cs="Arial"/>
          <w:color w:val="666666"/>
          <w:sz w:val="18"/>
          <w:szCs w:val="18"/>
          <w:lang w:eastAsia="it-IT"/>
        </w:rPr>
      </w:pPr>
      <w:r w:rsidRPr="004432E6">
        <w:rPr>
          <w:rFonts w:ascii="Arial" w:eastAsia="Times New Roman" w:hAnsi="Arial" w:cs="Arial"/>
          <w:color w:val="666666"/>
          <w:sz w:val="18"/>
          <w:szCs w:val="18"/>
          <w:lang w:eastAsia="it-IT"/>
        </w:rPr>
        <w:t>http://www.lescienze.it/news/2012/01/10/news/lunghezza_vita_prevista_lunghezza_telomeri_diamante_mandarino-781651/</w:t>
      </w:r>
    </w:p>
    <w:p w14:paraId="6AAE5BD7" w14:textId="77777777" w:rsidR="004432E6" w:rsidRDefault="004432E6" w:rsidP="004432E6">
      <w:pPr>
        <w:textAlignment w:val="baseline"/>
        <w:rPr>
          <w:rFonts w:ascii="Arial" w:eastAsia="Times New Roman" w:hAnsi="Arial" w:cs="Arial"/>
          <w:color w:val="666666"/>
          <w:sz w:val="18"/>
          <w:szCs w:val="18"/>
          <w:lang w:eastAsia="it-IT"/>
        </w:rPr>
      </w:pPr>
    </w:p>
    <w:p w14:paraId="3E06321A" w14:textId="77777777" w:rsidR="004432E6" w:rsidRDefault="004432E6" w:rsidP="004432E6">
      <w:pPr>
        <w:textAlignment w:val="baseline"/>
        <w:rPr>
          <w:rFonts w:ascii="Arial" w:eastAsia="Times New Roman" w:hAnsi="Arial" w:cs="Arial"/>
          <w:color w:val="666666"/>
          <w:sz w:val="18"/>
          <w:szCs w:val="18"/>
          <w:lang w:eastAsia="it-IT"/>
        </w:rPr>
      </w:pPr>
    </w:p>
    <w:p w14:paraId="0EBCF7F9" w14:textId="77777777" w:rsidR="004432E6" w:rsidRPr="004432E6" w:rsidRDefault="004432E6" w:rsidP="004432E6">
      <w:pPr>
        <w:textAlignment w:val="baseline"/>
        <w:rPr>
          <w:rFonts w:ascii="Arial" w:eastAsia="Times New Roman" w:hAnsi="Arial" w:cs="Arial"/>
          <w:color w:val="666666"/>
          <w:sz w:val="18"/>
          <w:szCs w:val="18"/>
          <w:lang w:eastAsia="it-IT"/>
        </w:rPr>
      </w:pPr>
      <w:r w:rsidRPr="004432E6">
        <w:rPr>
          <w:rFonts w:ascii="Arial" w:eastAsia="Times New Roman" w:hAnsi="Arial" w:cs="Arial"/>
          <w:color w:val="666666"/>
          <w:sz w:val="18"/>
          <w:szCs w:val="18"/>
          <w:lang w:eastAsia="it-IT"/>
        </w:rPr>
        <w:t>10 gennaio 2012</w:t>
      </w:r>
    </w:p>
    <w:p w14:paraId="0281CDD9" w14:textId="77777777" w:rsidR="004432E6" w:rsidRPr="003C3D35" w:rsidRDefault="004432E6" w:rsidP="004432E6">
      <w:pPr>
        <w:spacing w:after="150" w:line="480" w:lineRule="atLeast"/>
        <w:textAlignment w:val="baseline"/>
        <w:outlineLvl w:val="0"/>
        <w:rPr>
          <w:rFonts w:ascii="Arial" w:eastAsia="Times New Roman" w:hAnsi="Arial" w:cs="Arial"/>
          <w:b/>
          <w:bCs/>
          <w:kern w:val="36"/>
          <w:sz w:val="36"/>
          <w:szCs w:val="36"/>
          <w:lang w:eastAsia="it-IT"/>
        </w:rPr>
      </w:pPr>
      <w:r w:rsidRPr="003C3D35">
        <w:rPr>
          <w:rFonts w:ascii="Arial" w:eastAsia="Times New Roman" w:hAnsi="Arial" w:cs="Arial"/>
          <w:b/>
          <w:bCs/>
          <w:kern w:val="36"/>
          <w:sz w:val="36"/>
          <w:szCs w:val="36"/>
          <w:lang w:eastAsia="it-IT"/>
        </w:rPr>
        <w:t xml:space="preserve">La longevità? E' scritta nei </w:t>
      </w:r>
      <w:proofErr w:type="spellStart"/>
      <w:r w:rsidRPr="003C3D35">
        <w:rPr>
          <w:rFonts w:ascii="Arial" w:eastAsia="Times New Roman" w:hAnsi="Arial" w:cs="Arial"/>
          <w:b/>
          <w:bCs/>
          <w:kern w:val="36"/>
          <w:sz w:val="36"/>
          <w:szCs w:val="36"/>
          <w:lang w:eastAsia="it-IT"/>
        </w:rPr>
        <w:t>telomeri</w:t>
      </w:r>
      <w:proofErr w:type="spellEnd"/>
    </w:p>
    <w:p w14:paraId="48C2AEC3" w14:textId="77777777" w:rsidR="004432E6" w:rsidRPr="003C3D35" w:rsidRDefault="004432E6" w:rsidP="004432E6">
      <w:pPr>
        <w:widowControl w:val="0"/>
        <w:autoSpaceDE w:val="0"/>
        <w:autoSpaceDN w:val="0"/>
        <w:adjustRightInd w:val="0"/>
        <w:rPr>
          <w:rFonts w:ascii="Helvetica" w:hAnsi="Helvetica" w:cs="Helvetica"/>
          <w:sz w:val="32"/>
          <w:szCs w:val="32"/>
        </w:rPr>
      </w:pPr>
    </w:p>
    <w:p w14:paraId="79FE3E5A" w14:textId="4AE91D22" w:rsidR="004432E6" w:rsidRPr="003C3D35" w:rsidRDefault="004432E6" w:rsidP="003C3D35">
      <w:pPr>
        <w:widowControl w:val="0"/>
        <w:autoSpaceDE w:val="0"/>
        <w:autoSpaceDN w:val="0"/>
        <w:adjustRightInd w:val="0"/>
        <w:jc w:val="both"/>
        <w:rPr>
          <w:rFonts w:ascii="Arial" w:hAnsi="Arial" w:cs="Arial"/>
        </w:rPr>
      </w:pPr>
      <w:bookmarkStart w:id="0" w:name="_GoBack"/>
      <w:r w:rsidRPr="003C3D35">
        <w:rPr>
          <w:rFonts w:ascii="Arial" w:hAnsi="Arial" w:cs="Arial"/>
        </w:rPr>
        <w:t xml:space="preserve">Una  ricerca sul diamante mandarino, un piccolo uccello canterino, ha trovato una correlazione significativa  tra la lunghezza del ciclo di vita dell'individuo e la lunghezza delle parti terminali dei cromosomi. Finora  la correlazione era stata solo ipotizzata sulla base di dati sperimentali non conclusivi. Gli studiosi hanno esaminato la lunghezza dei </w:t>
      </w:r>
      <w:proofErr w:type="spellStart"/>
      <w:r w:rsidRPr="003C3D35">
        <w:rPr>
          <w:rFonts w:ascii="Arial" w:hAnsi="Arial" w:cs="Arial"/>
        </w:rPr>
        <w:t>telomeri</w:t>
      </w:r>
      <w:proofErr w:type="spellEnd"/>
      <w:r w:rsidRPr="003C3D35">
        <w:rPr>
          <w:rFonts w:ascii="Arial" w:hAnsi="Arial" w:cs="Arial"/>
        </w:rPr>
        <w:t xml:space="preserve"> di 99 esemplari in diversi momenti della vita, dal nido alla morte</w:t>
      </w:r>
    </w:p>
    <w:p w14:paraId="229041A6" w14:textId="77777777" w:rsidR="004432E6" w:rsidRPr="003C3D35" w:rsidRDefault="004432E6" w:rsidP="003C3D35">
      <w:pPr>
        <w:widowControl w:val="0"/>
        <w:numPr>
          <w:ilvl w:val="1"/>
          <w:numId w:val="1"/>
        </w:numPr>
        <w:autoSpaceDE w:val="0"/>
        <w:autoSpaceDN w:val="0"/>
        <w:adjustRightInd w:val="0"/>
        <w:ind w:left="0" w:firstLine="0"/>
        <w:jc w:val="both"/>
        <w:rPr>
          <w:rFonts w:ascii="Arial" w:hAnsi="Arial" w:cs="Arial"/>
        </w:rPr>
      </w:pPr>
      <w:r w:rsidRPr="003C3D35">
        <w:rPr>
          <w:rFonts w:ascii="MS Gothic" w:eastAsia="MS Gothic" w:hAnsi="MS Gothic" w:cs="MS Gothic" w:hint="eastAsia"/>
        </w:rPr>
        <w:t> </w:t>
      </w:r>
    </w:p>
    <w:p w14:paraId="5DA98C8B" w14:textId="77777777" w:rsidR="004432E6" w:rsidRPr="003C3D35" w:rsidRDefault="004432E6" w:rsidP="003C3D35">
      <w:pPr>
        <w:widowControl w:val="0"/>
        <w:autoSpaceDE w:val="0"/>
        <w:autoSpaceDN w:val="0"/>
        <w:adjustRightInd w:val="0"/>
        <w:jc w:val="both"/>
        <w:rPr>
          <w:rFonts w:ascii="Arial" w:hAnsi="Arial" w:cs="Arial"/>
        </w:rPr>
      </w:pPr>
      <w:r w:rsidRPr="003C3D35">
        <w:rPr>
          <w:rFonts w:ascii="Arial" w:hAnsi="Arial" w:cs="Arial"/>
        </w:rPr>
        <w:t xml:space="preserve">La lunghezza dei </w:t>
      </w:r>
      <w:proofErr w:type="spellStart"/>
      <w:r w:rsidRPr="003C3D35">
        <w:rPr>
          <w:rFonts w:ascii="Arial" w:hAnsi="Arial" w:cs="Arial"/>
        </w:rPr>
        <w:t>telomeri</w:t>
      </w:r>
      <w:proofErr w:type="spellEnd"/>
      <w:r w:rsidRPr="003C3D35">
        <w:rPr>
          <w:rFonts w:ascii="Arial" w:hAnsi="Arial" w:cs="Arial"/>
        </w:rPr>
        <w:t xml:space="preserve"> è un forte fattore predittivo della longevità: la correlazione statisticamente significativa è stata riscontrata nel diamante mandarino (</w:t>
      </w:r>
      <w:proofErr w:type="spellStart"/>
      <w:r w:rsidRPr="003C3D35">
        <w:rPr>
          <w:rFonts w:ascii="Arial" w:hAnsi="Arial" w:cs="Arial"/>
          <w:i/>
          <w:iCs/>
        </w:rPr>
        <w:t>Taeniopygia</w:t>
      </w:r>
      <w:proofErr w:type="spellEnd"/>
      <w:r w:rsidRPr="003C3D35">
        <w:rPr>
          <w:rFonts w:ascii="Arial" w:hAnsi="Arial" w:cs="Arial"/>
          <w:i/>
          <w:iCs/>
        </w:rPr>
        <w:t xml:space="preserve"> </w:t>
      </w:r>
      <w:proofErr w:type="spellStart"/>
      <w:r w:rsidRPr="003C3D35">
        <w:rPr>
          <w:rFonts w:ascii="Arial" w:hAnsi="Arial" w:cs="Arial"/>
          <w:i/>
          <w:iCs/>
        </w:rPr>
        <w:t>guttata</w:t>
      </w:r>
      <w:proofErr w:type="spellEnd"/>
      <w:r w:rsidRPr="003C3D35">
        <w:rPr>
          <w:rFonts w:ascii="Arial" w:hAnsi="Arial" w:cs="Arial"/>
        </w:rPr>
        <w:t xml:space="preserve">), un piccolo uccello della famiglia degli Estrildidi, nell'ambito di uno studio condotto presso il College of </w:t>
      </w:r>
      <w:proofErr w:type="spellStart"/>
      <w:r w:rsidRPr="003C3D35">
        <w:rPr>
          <w:rFonts w:ascii="Arial" w:hAnsi="Arial" w:cs="Arial"/>
        </w:rPr>
        <w:t>Medical</w:t>
      </w:r>
      <w:proofErr w:type="spellEnd"/>
      <w:r w:rsidRPr="003C3D35">
        <w:rPr>
          <w:rFonts w:ascii="Arial" w:hAnsi="Arial" w:cs="Arial"/>
        </w:rPr>
        <w:t xml:space="preserve">, </w:t>
      </w:r>
      <w:proofErr w:type="spellStart"/>
      <w:r w:rsidRPr="003C3D35">
        <w:rPr>
          <w:rFonts w:ascii="Arial" w:hAnsi="Arial" w:cs="Arial"/>
        </w:rPr>
        <w:t>Veterinary</w:t>
      </w:r>
      <w:proofErr w:type="spellEnd"/>
      <w:r w:rsidRPr="003C3D35">
        <w:rPr>
          <w:rFonts w:ascii="Arial" w:hAnsi="Arial" w:cs="Arial"/>
        </w:rPr>
        <w:t xml:space="preserve">, and Life </w:t>
      </w:r>
      <w:proofErr w:type="spellStart"/>
      <w:r w:rsidRPr="003C3D35">
        <w:rPr>
          <w:rFonts w:ascii="Arial" w:hAnsi="Arial" w:cs="Arial"/>
        </w:rPr>
        <w:t>Sciences</w:t>
      </w:r>
      <w:proofErr w:type="spellEnd"/>
      <w:r w:rsidRPr="003C3D35">
        <w:rPr>
          <w:rFonts w:ascii="Arial" w:hAnsi="Arial" w:cs="Arial"/>
        </w:rPr>
        <w:t xml:space="preserve"> dell'Università di Glasgow e del Centre for </w:t>
      </w:r>
      <w:proofErr w:type="spellStart"/>
      <w:r w:rsidRPr="003C3D35">
        <w:rPr>
          <w:rFonts w:ascii="Arial" w:hAnsi="Arial" w:cs="Arial"/>
        </w:rPr>
        <w:t>Ecology</w:t>
      </w:r>
      <w:proofErr w:type="spellEnd"/>
      <w:r w:rsidRPr="003C3D35">
        <w:rPr>
          <w:rFonts w:ascii="Arial" w:hAnsi="Arial" w:cs="Arial"/>
        </w:rPr>
        <w:t xml:space="preserve"> and </w:t>
      </w:r>
      <w:proofErr w:type="spellStart"/>
      <w:r w:rsidRPr="003C3D35">
        <w:rPr>
          <w:rFonts w:ascii="Arial" w:hAnsi="Arial" w:cs="Arial"/>
        </w:rPr>
        <w:t>Conservation</w:t>
      </w:r>
      <w:proofErr w:type="spellEnd"/>
      <w:r w:rsidRPr="003C3D35">
        <w:rPr>
          <w:rFonts w:ascii="Arial" w:hAnsi="Arial" w:cs="Arial"/>
        </w:rPr>
        <w:t xml:space="preserve">, College of Life and </w:t>
      </w:r>
      <w:proofErr w:type="spellStart"/>
      <w:r w:rsidRPr="003C3D35">
        <w:rPr>
          <w:rFonts w:ascii="Arial" w:hAnsi="Arial" w:cs="Arial"/>
        </w:rPr>
        <w:t>Environmental</w:t>
      </w:r>
      <w:proofErr w:type="spellEnd"/>
      <w:r w:rsidRPr="003C3D35">
        <w:rPr>
          <w:rFonts w:ascii="Arial" w:hAnsi="Arial" w:cs="Arial"/>
        </w:rPr>
        <w:t xml:space="preserve"> </w:t>
      </w:r>
      <w:proofErr w:type="spellStart"/>
      <w:r w:rsidRPr="003C3D35">
        <w:rPr>
          <w:rFonts w:ascii="Arial" w:hAnsi="Arial" w:cs="Arial"/>
        </w:rPr>
        <w:t>Sciences</w:t>
      </w:r>
      <w:proofErr w:type="spellEnd"/>
      <w:r w:rsidRPr="003C3D35">
        <w:rPr>
          <w:rFonts w:ascii="Arial" w:hAnsi="Arial" w:cs="Arial"/>
        </w:rPr>
        <w:t xml:space="preserve"> dell' Università di Exeter, nel Regno Unito, e pubblicato ora sui </w:t>
      </w:r>
      <w:hyperlink r:id="rId7" w:history="1">
        <w:r w:rsidRPr="003C3D35">
          <w:rPr>
            <w:rFonts w:ascii="Arial" w:hAnsi="Arial" w:cs="Arial"/>
          </w:rPr>
          <w:t>"</w:t>
        </w:r>
        <w:proofErr w:type="spellStart"/>
        <w:r w:rsidRPr="003C3D35">
          <w:rPr>
            <w:rFonts w:ascii="Arial" w:hAnsi="Arial" w:cs="Arial"/>
          </w:rPr>
          <w:t>Proceedings</w:t>
        </w:r>
        <w:proofErr w:type="spellEnd"/>
        <w:r w:rsidRPr="003C3D35">
          <w:rPr>
            <w:rFonts w:ascii="Arial" w:hAnsi="Arial" w:cs="Arial"/>
          </w:rPr>
          <w:t xml:space="preserve"> of the National Academy of </w:t>
        </w:r>
        <w:proofErr w:type="spellStart"/>
        <w:r w:rsidRPr="003C3D35">
          <w:rPr>
            <w:rFonts w:ascii="Arial" w:hAnsi="Arial" w:cs="Arial"/>
          </w:rPr>
          <w:t>Sciences</w:t>
        </w:r>
        <w:proofErr w:type="spellEnd"/>
        <w:r w:rsidRPr="003C3D35">
          <w:rPr>
            <w:rFonts w:ascii="Arial" w:hAnsi="Arial" w:cs="Arial"/>
          </w:rPr>
          <w:t>"</w:t>
        </w:r>
      </w:hyperlink>
      <w:r w:rsidRPr="003C3D35">
        <w:rPr>
          <w:rFonts w:ascii="Arial" w:hAnsi="Arial" w:cs="Arial"/>
        </w:rPr>
        <w:t>.</w:t>
      </w:r>
    </w:p>
    <w:p w14:paraId="4C81913A" w14:textId="77777777" w:rsidR="004432E6" w:rsidRPr="003C3D35" w:rsidRDefault="004432E6" w:rsidP="003C3D35">
      <w:pPr>
        <w:widowControl w:val="0"/>
        <w:autoSpaceDE w:val="0"/>
        <w:autoSpaceDN w:val="0"/>
        <w:adjustRightInd w:val="0"/>
        <w:jc w:val="both"/>
        <w:rPr>
          <w:rFonts w:ascii="Arial" w:hAnsi="Arial" w:cs="Arial"/>
        </w:rPr>
      </w:pPr>
    </w:p>
    <w:p w14:paraId="21AD4B05" w14:textId="77777777" w:rsidR="004432E6" w:rsidRPr="003C3D35" w:rsidRDefault="004432E6" w:rsidP="003C3D35">
      <w:pPr>
        <w:widowControl w:val="0"/>
        <w:autoSpaceDE w:val="0"/>
        <w:autoSpaceDN w:val="0"/>
        <w:adjustRightInd w:val="0"/>
        <w:jc w:val="both"/>
        <w:rPr>
          <w:rFonts w:ascii="Arial" w:hAnsi="Arial" w:cs="Arial"/>
        </w:rPr>
      </w:pPr>
      <w:r w:rsidRPr="003C3D35">
        <w:rPr>
          <w:rFonts w:ascii="Arial" w:hAnsi="Arial" w:cs="Arial"/>
        </w:rPr>
        <w:t xml:space="preserve">Si ritiene che il logoramento dei </w:t>
      </w:r>
      <w:proofErr w:type="spellStart"/>
      <w:r w:rsidRPr="003C3D35">
        <w:rPr>
          <w:rFonts w:ascii="Arial" w:hAnsi="Arial" w:cs="Arial"/>
        </w:rPr>
        <w:t>telomeri</w:t>
      </w:r>
      <w:proofErr w:type="spellEnd"/>
      <w:r w:rsidRPr="003C3D35">
        <w:rPr>
          <w:rFonts w:ascii="Arial" w:hAnsi="Arial" w:cs="Arial"/>
        </w:rPr>
        <w:t xml:space="preserve">, le parti terminali dei cromosomi nelle cellule eucariotiche, possa rivestire un ruolo cruciale nel deterioramento cellulare connesso all'avanzare dell'età. La variabilità osservata nella lunghezza dei </w:t>
      </w:r>
      <w:proofErr w:type="spellStart"/>
      <w:r w:rsidRPr="003C3D35">
        <w:rPr>
          <w:rFonts w:ascii="Arial" w:hAnsi="Arial" w:cs="Arial"/>
        </w:rPr>
        <w:t>telomeri</w:t>
      </w:r>
      <w:proofErr w:type="spellEnd"/>
      <w:r w:rsidRPr="003C3D35">
        <w:rPr>
          <w:rFonts w:ascii="Arial" w:hAnsi="Arial" w:cs="Arial"/>
        </w:rPr>
        <w:t xml:space="preserve"> nei diversi individui della stessa età potrebbe pertanto essere correlata alle differenze nella longevità potenziale.</w:t>
      </w:r>
    </w:p>
    <w:p w14:paraId="1023B657" w14:textId="77777777" w:rsidR="004432E6" w:rsidRPr="003C3D35" w:rsidRDefault="004432E6" w:rsidP="003C3D35">
      <w:pPr>
        <w:widowControl w:val="0"/>
        <w:autoSpaceDE w:val="0"/>
        <w:autoSpaceDN w:val="0"/>
        <w:adjustRightInd w:val="0"/>
        <w:jc w:val="both"/>
        <w:rPr>
          <w:rFonts w:ascii="Arial" w:hAnsi="Arial" w:cs="Arial"/>
        </w:rPr>
      </w:pPr>
    </w:p>
    <w:p w14:paraId="4516F1EF" w14:textId="77777777" w:rsidR="004432E6" w:rsidRPr="003C3D35" w:rsidRDefault="004432E6" w:rsidP="003C3D35">
      <w:pPr>
        <w:widowControl w:val="0"/>
        <w:autoSpaceDE w:val="0"/>
        <w:autoSpaceDN w:val="0"/>
        <w:adjustRightInd w:val="0"/>
        <w:jc w:val="both"/>
        <w:rPr>
          <w:rFonts w:ascii="Arial" w:hAnsi="Arial" w:cs="Arial"/>
        </w:rPr>
      </w:pPr>
      <w:r w:rsidRPr="003C3D35">
        <w:rPr>
          <w:rFonts w:ascii="Arial" w:hAnsi="Arial" w:cs="Arial"/>
        </w:rPr>
        <w:t>Gli studi in questo senso sono stati ostacolati dall'ampia scala temporale lungo la quale occorre seguire gli individui delle specie di interesse, in particolare per quelle in cui si riscontra un'enorme variabilità nella longevità.</w:t>
      </w:r>
    </w:p>
    <w:p w14:paraId="1C4C3EDC" w14:textId="77777777" w:rsidR="004432E6" w:rsidRPr="003C3D35" w:rsidRDefault="004432E6" w:rsidP="003C3D35">
      <w:pPr>
        <w:widowControl w:val="0"/>
        <w:autoSpaceDE w:val="0"/>
        <w:autoSpaceDN w:val="0"/>
        <w:adjustRightInd w:val="0"/>
        <w:jc w:val="both"/>
        <w:rPr>
          <w:rFonts w:ascii="Arial" w:hAnsi="Arial" w:cs="Arial"/>
        </w:rPr>
      </w:pPr>
    </w:p>
    <w:p w14:paraId="34143A04" w14:textId="77777777" w:rsidR="004432E6" w:rsidRPr="003C3D35" w:rsidRDefault="004432E6" w:rsidP="003C3D35">
      <w:pPr>
        <w:widowControl w:val="0"/>
        <w:autoSpaceDE w:val="0"/>
        <w:autoSpaceDN w:val="0"/>
        <w:adjustRightInd w:val="0"/>
        <w:jc w:val="both"/>
        <w:rPr>
          <w:rFonts w:ascii="Arial" w:hAnsi="Arial" w:cs="Arial"/>
        </w:rPr>
      </w:pPr>
      <w:r w:rsidRPr="003C3D35">
        <w:rPr>
          <w:rFonts w:ascii="Arial" w:hAnsi="Arial" w:cs="Arial"/>
        </w:rPr>
        <w:t xml:space="preserve">Finora, i dati erano basati sul semplice confronto della lunghezza dei </w:t>
      </w:r>
      <w:proofErr w:type="spellStart"/>
      <w:r w:rsidRPr="003C3D35">
        <w:rPr>
          <w:rFonts w:ascii="Arial" w:hAnsi="Arial" w:cs="Arial"/>
        </w:rPr>
        <w:t>telomeri</w:t>
      </w:r>
      <w:proofErr w:type="spellEnd"/>
      <w:r w:rsidRPr="003C3D35">
        <w:rPr>
          <w:rFonts w:ascii="Arial" w:hAnsi="Arial" w:cs="Arial"/>
        </w:rPr>
        <w:t xml:space="preserve"> tra differenti classi di età oppure su individui in cui viene misurata al massimo due volte nel corso della vita, e la cui successiva sopravvivenza è monitorata solo per una piccola parte del loro tipico ciclo di vita. Entrambe le metodiche sono però affette da evidenti limitazioni. </w:t>
      </w:r>
    </w:p>
    <w:p w14:paraId="070278DC" w14:textId="77777777" w:rsidR="004432E6" w:rsidRPr="003C3D35" w:rsidRDefault="004432E6" w:rsidP="003C3D35">
      <w:pPr>
        <w:widowControl w:val="0"/>
        <w:autoSpaceDE w:val="0"/>
        <w:autoSpaceDN w:val="0"/>
        <w:adjustRightInd w:val="0"/>
        <w:jc w:val="both"/>
        <w:rPr>
          <w:rFonts w:ascii="Arial" w:hAnsi="Arial" w:cs="Arial"/>
        </w:rPr>
      </w:pPr>
    </w:p>
    <w:p w14:paraId="2F308994" w14:textId="27BEC5E0" w:rsidR="004432E6" w:rsidRPr="003C3D35" w:rsidRDefault="004432E6" w:rsidP="003C3D35">
      <w:pPr>
        <w:widowControl w:val="0"/>
        <w:autoSpaceDE w:val="0"/>
        <w:autoSpaceDN w:val="0"/>
        <w:adjustRightInd w:val="0"/>
        <w:jc w:val="both"/>
        <w:rPr>
          <w:rFonts w:ascii="Arial" w:hAnsi="Arial" w:cs="Arial"/>
        </w:rPr>
      </w:pPr>
      <w:r w:rsidRPr="003C3D35">
        <w:rPr>
          <w:rFonts w:ascii="Arial" w:hAnsi="Arial" w:cs="Arial"/>
        </w:rPr>
        <w:t xml:space="preserve">Per colmare questa lacuna, </w:t>
      </w:r>
      <w:proofErr w:type="spellStart"/>
      <w:r w:rsidRPr="003C3D35">
        <w:rPr>
          <w:rFonts w:ascii="Arial" w:hAnsi="Arial" w:cs="Arial"/>
        </w:rPr>
        <w:t>Britt</w:t>
      </w:r>
      <w:proofErr w:type="spellEnd"/>
      <w:r w:rsidRPr="003C3D35">
        <w:rPr>
          <w:rFonts w:ascii="Arial" w:hAnsi="Arial" w:cs="Arial"/>
        </w:rPr>
        <w:t xml:space="preserve"> J. </w:t>
      </w:r>
      <w:proofErr w:type="spellStart"/>
      <w:r w:rsidRPr="003C3D35">
        <w:rPr>
          <w:rFonts w:ascii="Arial" w:hAnsi="Arial" w:cs="Arial"/>
        </w:rPr>
        <w:t>Heidinger</w:t>
      </w:r>
      <w:proofErr w:type="spellEnd"/>
      <w:r w:rsidRPr="003C3D35">
        <w:rPr>
          <w:rFonts w:ascii="Arial" w:hAnsi="Arial" w:cs="Arial"/>
        </w:rPr>
        <w:t xml:space="preserve"> e colleghi hanno pensato di misurare la lunghezza dei </w:t>
      </w:r>
      <w:proofErr w:type="spellStart"/>
      <w:r w:rsidRPr="003C3D35">
        <w:rPr>
          <w:rFonts w:ascii="Arial" w:hAnsi="Arial" w:cs="Arial"/>
        </w:rPr>
        <w:t>telomeri</w:t>
      </w:r>
      <w:proofErr w:type="spellEnd"/>
      <w:r w:rsidRPr="003C3D35">
        <w:rPr>
          <w:rFonts w:ascii="Arial" w:hAnsi="Arial" w:cs="Arial"/>
        </w:rPr>
        <w:t xml:space="preserve"> in 99 esemplari di diamante mandarino e in diversi momenti della loro vita, dal nido fino alla morte, con</w:t>
      </w:r>
      <w:r w:rsidR="00424E24" w:rsidRPr="003C3D35">
        <w:rPr>
          <w:rFonts w:ascii="Arial" w:hAnsi="Arial" w:cs="Arial"/>
        </w:rPr>
        <w:t xml:space="preserve"> </w:t>
      </w:r>
      <w:r w:rsidRPr="003C3D35">
        <w:rPr>
          <w:rFonts w:ascii="Arial" w:hAnsi="Arial" w:cs="Arial"/>
        </w:rPr>
        <w:t>una longevità che può variare da meno di uno a quasi nove anni.</w:t>
      </w:r>
    </w:p>
    <w:p w14:paraId="741ACD47" w14:textId="77777777" w:rsidR="004432E6" w:rsidRPr="003C3D35" w:rsidRDefault="004432E6" w:rsidP="003C3D35">
      <w:pPr>
        <w:widowControl w:val="0"/>
        <w:autoSpaceDE w:val="0"/>
        <w:autoSpaceDN w:val="0"/>
        <w:adjustRightInd w:val="0"/>
        <w:jc w:val="both"/>
        <w:rPr>
          <w:rFonts w:ascii="Arial" w:hAnsi="Arial" w:cs="Arial"/>
        </w:rPr>
      </w:pPr>
    </w:p>
    <w:p w14:paraId="434206D1" w14:textId="77777777" w:rsidR="004432E6" w:rsidRPr="003C3D35" w:rsidRDefault="004432E6" w:rsidP="003C3D35">
      <w:pPr>
        <w:widowControl w:val="0"/>
        <w:autoSpaceDE w:val="0"/>
        <w:autoSpaceDN w:val="0"/>
        <w:adjustRightInd w:val="0"/>
        <w:jc w:val="both"/>
        <w:rPr>
          <w:rFonts w:ascii="Arial" w:hAnsi="Arial" w:cs="Arial"/>
        </w:rPr>
      </w:pPr>
      <w:r w:rsidRPr="003C3D35">
        <w:rPr>
          <w:rFonts w:ascii="Arial" w:hAnsi="Arial" w:cs="Arial"/>
        </w:rPr>
        <w:t xml:space="preserve">Si è così riscontrato che la lunghezza dei </w:t>
      </w:r>
      <w:proofErr w:type="spellStart"/>
      <w:r w:rsidRPr="003C3D35">
        <w:rPr>
          <w:rFonts w:ascii="Arial" w:hAnsi="Arial" w:cs="Arial"/>
        </w:rPr>
        <w:t>telomeri</w:t>
      </w:r>
      <w:proofErr w:type="spellEnd"/>
      <w:r w:rsidRPr="003C3D35">
        <w:rPr>
          <w:rFonts w:ascii="Arial" w:hAnsi="Arial" w:cs="Arial"/>
        </w:rPr>
        <w:t xml:space="preserve"> misurata a 25 giorni di vita è un forte </w:t>
      </w:r>
      <w:proofErr w:type="spellStart"/>
      <w:r w:rsidRPr="003C3D35">
        <w:rPr>
          <w:rFonts w:ascii="Arial" w:hAnsi="Arial" w:cs="Arial"/>
        </w:rPr>
        <w:t>predittore</w:t>
      </w:r>
      <w:proofErr w:type="spellEnd"/>
      <w:r w:rsidRPr="003C3D35">
        <w:rPr>
          <w:rFonts w:ascii="Arial" w:hAnsi="Arial" w:cs="Arial"/>
        </w:rPr>
        <w:t xml:space="preserve"> della longevità individuale: in sostanza, gli uccelli più longevi avevano </w:t>
      </w:r>
      <w:proofErr w:type="spellStart"/>
      <w:r w:rsidRPr="003C3D35">
        <w:rPr>
          <w:rFonts w:ascii="Arial" w:hAnsi="Arial" w:cs="Arial"/>
        </w:rPr>
        <w:t>telomeri</w:t>
      </w:r>
      <w:proofErr w:type="spellEnd"/>
      <w:r w:rsidRPr="003C3D35">
        <w:rPr>
          <w:rFonts w:ascii="Arial" w:hAnsi="Arial" w:cs="Arial"/>
        </w:rPr>
        <w:t xml:space="preserve"> relativamente lunghi in tutti i punti in cui venivano misurati.</w:t>
      </w:r>
    </w:p>
    <w:p w14:paraId="570C5AAA" w14:textId="77777777" w:rsidR="004432E6" w:rsidRPr="003C3D35" w:rsidRDefault="004432E6" w:rsidP="003C3D35">
      <w:pPr>
        <w:widowControl w:val="0"/>
        <w:autoSpaceDE w:val="0"/>
        <w:autoSpaceDN w:val="0"/>
        <w:adjustRightInd w:val="0"/>
        <w:jc w:val="both"/>
        <w:rPr>
          <w:rFonts w:ascii="Arial" w:hAnsi="Arial" w:cs="Arial"/>
        </w:rPr>
      </w:pPr>
    </w:p>
    <w:p w14:paraId="0FFF0454" w14:textId="77777777" w:rsidR="00E16544" w:rsidRPr="003C3D35" w:rsidRDefault="004432E6" w:rsidP="003C3D35">
      <w:pPr>
        <w:jc w:val="both"/>
        <w:rPr>
          <w:rFonts w:ascii="Arial" w:hAnsi="Arial" w:cs="Arial"/>
        </w:rPr>
      </w:pPr>
      <w:r w:rsidRPr="003C3D35">
        <w:rPr>
          <w:rFonts w:ascii="Arial" w:hAnsi="Arial" w:cs="Arial"/>
        </w:rPr>
        <w:t xml:space="preserve">La riproduzione aumentava la perdita di </w:t>
      </w:r>
      <w:proofErr w:type="spellStart"/>
      <w:r w:rsidRPr="003C3D35">
        <w:rPr>
          <w:rFonts w:ascii="Arial" w:hAnsi="Arial" w:cs="Arial"/>
        </w:rPr>
        <w:t>telomeri</w:t>
      </w:r>
      <w:proofErr w:type="spellEnd"/>
      <w:r w:rsidRPr="003C3D35">
        <w:rPr>
          <w:rFonts w:ascii="Arial" w:hAnsi="Arial" w:cs="Arial"/>
        </w:rPr>
        <w:t xml:space="preserve"> negli adulti, ma tale effetto era transitorio e non influenzava la sopravvivenza. Il risultato dello studio fornisce la più forte prova mai raccolta della correlazione tra lunghezza dei </w:t>
      </w:r>
      <w:proofErr w:type="spellStart"/>
      <w:r w:rsidRPr="003C3D35">
        <w:rPr>
          <w:rFonts w:ascii="Arial" w:hAnsi="Arial" w:cs="Arial"/>
        </w:rPr>
        <w:t>telomeri</w:t>
      </w:r>
      <w:proofErr w:type="spellEnd"/>
      <w:r w:rsidRPr="003C3D35">
        <w:rPr>
          <w:rFonts w:ascii="Arial" w:hAnsi="Arial" w:cs="Arial"/>
        </w:rPr>
        <w:t xml:space="preserve"> e longevità, sottolineando l'importanza di comprendere i fattori che determinano tale lunghezza nelle prime fasi della vita.</w:t>
      </w:r>
      <w:bookmarkEnd w:id="0"/>
    </w:p>
    <w:sectPr w:rsidR="00E16544" w:rsidRPr="003C3D35" w:rsidSect="00232850">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2E6"/>
    <w:rsid w:val="00232850"/>
    <w:rsid w:val="00257BBD"/>
    <w:rsid w:val="003C3D35"/>
    <w:rsid w:val="00424E24"/>
    <w:rsid w:val="004432E6"/>
    <w:rsid w:val="005B7932"/>
    <w:rsid w:val="008660CB"/>
    <w:rsid w:val="00C72BA5"/>
    <w:rsid w:val="00E165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0B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4432E6"/>
    <w:pPr>
      <w:spacing w:before="100" w:beforeAutospacing="1" w:after="100" w:afterAutospacing="1"/>
      <w:outlineLvl w:val="0"/>
    </w:pPr>
    <w:rPr>
      <w:rFonts w:ascii="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432E6"/>
    <w:rPr>
      <w:rFonts w:ascii="Times New Roman" w:hAnsi="Times New Roman" w:cs="Times New Roman"/>
      <w:b/>
      <w:bCs/>
      <w:kern w:val="36"/>
      <w:sz w:val="48"/>
      <w:szCs w:val="48"/>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4432E6"/>
    <w:pPr>
      <w:spacing w:before="100" w:beforeAutospacing="1" w:after="100" w:afterAutospacing="1"/>
      <w:outlineLvl w:val="0"/>
    </w:pPr>
    <w:rPr>
      <w:rFonts w:ascii="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432E6"/>
    <w:rPr>
      <w:rFonts w:ascii="Times New Roman" w:hAnsi="Times New Roman" w:cs="Times New Roman"/>
      <w:b/>
      <w:bCs/>
      <w:kern w:val="36"/>
      <w:sz w:val="48"/>
      <w:szCs w:val="4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1692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nas.org/content/early/2012/01/04/11133061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B890C-5543-497E-9C59-7128FCC0A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A6CCFF0D.dotm</Template>
  <TotalTime>6</TotalTime>
  <Pages>1</Pages>
  <Words>464</Words>
  <Characters>2649</Characters>
  <Application>Microsoft Office Word</Application>
  <DocSecurity>0</DocSecurity>
  <Lines>22</Lines>
  <Paragraphs>6</Paragraphs>
  <ScaleCrop>false</ScaleCrop>
  <HeadingPairs>
    <vt:vector size="4" baseType="variant">
      <vt:variant>
        <vt:lpstr>Titolo</vt:lpstr>
      </vt:variant>
      <vt:variant>
        <vt:i4>1</vt:i4>
      </vt:variant>
      <vt:variant>
        <vt:lpstr>Headings</vt:lpstr>
      </vt:variant>
      <vt:variant>
        <vt:i4>1</vt:i4>
      </vt:variant>
    </vt:vector>
  </HeadingPairs>
  <TitlesOfParts>
    <vt:vector size="2" baseType="lpstr">
      <vt:lpstr/>
      <vt:lpstr>La longevità? E' scritta nei telomeri</vt:lpstr>
    </vt:vector>
  </TitlesOfParts>
  <Company>Liceo Cantonale</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Monica Paltenghi</cp:lastModifiedBy>
  <cp:revision>4</cp:revision>
  <cp:lastPrinted>2019-09-13T10:05:00Z</cp:lastPrinted>
  <dcterms:created xsi:type="dcterms:W3CDTF">2019-08-05T08:49:00Z</dcterms:created>
  <dcterms:modified xsi:type="dcterms:W3CDTF">2019-09-13T10:05:00Z</dcterms:modified>
</cp:coreProperties>
</file>