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7D0" w:rsidRDefault="003047D0" w:rsidP="00816C92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val="it-IT"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809"/>
        <w:gridCol w:w="7938"/>
      </w:tblGrid>
      <w:tr w:rsidR="006A50F4" w:rsidRPr="00DE3318" w:rsidTr="006A50F4">
        <w:tc>
          <w:tcPr>
            <w:tcW w:w="1809" w:type="dxa"/>
            <w:shd w:val="clear" w:color="auto" w:fill="D9D9D9" w:themeFill="background1" w:themeFillShade="D9"/>
          </w:tcPr>
          <w:p w:rsidR="006A50F4" w:rsidRPr="00A1132E" w:rsidRDefault="006A50F4" w:rsidP="006A50F4">
            <w:pPr>
              <w:keepNext/>
              <w:keepLines/>
              <w:jc w:val="both"/>
              <w:outlineLvl w:val="0"/>
              <w:rPr>
                <w:rFonts w:ascii="Gill Sans" w:eastAsiaTheme="majorEastAsia" w:hAnsi="Gill Sans" w:cs="Arial"/>
                <w:b/>
                <w:bCs/>
                <w:sz w:val="36"/>
                <w:szCs w:val="36"/>
              </w:rPr>
            </w:pPr>
            <w:r>
              <w:rPr>
                <w:rFonts w:ascii="Gill Sans" w:eastAsiaTheme="majorEastAsia" w:hAnsi="Gill Sans" w:cstheme="majorBidi"/>
                <w:b/>
                <w:caps/>
                <w:sz w:val="36"/>
                <w:szCs w:val="36"/>
              </w:rPr>
              <w:t xml:space="preserve">MG </w:t>
            </w:r>
            <w:r w:rsidR="002307EE">
              <w:rPr>
                <w:rFonts w:ascii="Gill Sans" w:eastAsiaTheme="majorEastAsia" w:hAnsi="Gill Sans" w:cstheme="majorBidi"/>
                <w:b/>
                <w:caps/>
                <w:sz w:val="36"/>
                <w:szCs w:val="36"/>
              </w:rPr>
              <w:t>0.2</w:t>
            </w:r>
            <w:r w:rsidRPr="00A1132E">
              <w:rPr>
                <w:rFonts w:ascii="Gill Sans" w:eastAsiaTheme="majorEastAsia" w:hAnsi="Gill Sans" w:cstheme="majorBidi"/>
                <w:b/>
                <w:caps/>
                <w:sz w:val="36"/>
                <w:szCs w:val="36"/>
              </w:rPr>
              <w:t xml:space="preserve"> 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:rsidR="006A50F4" w:rsidRDefault="006A50F4" w:rsidP="00685C69">
            <w:pPr>
              <w:keepNext/>
              <w:keepLines/>
              <w:jc w:val="both"/>
              <w:outlineLvl w:val="0"/>
              <w:rPr>
                <w:rFonts w:ascii="Gill Sans" w:eastAsiaTheme="majorEastAsia" w:hAnsi="Gill Sans" w:cstheme="majorBidi"/>
                <w:b/>
                <w:caps/>
                <w:sz w:val="36"/>
                <w:szCs w:val="36"/>
              </w:rPr>
            </w:pPr>
            <w:r>
              <w:rPr>
                <w:rFonts w:ascii="Gill Sans" w:eastAsiaTheme="majorEastAsia" w:hAnsi="Gill Sans" w:cs="Arial"/>
                <w:b/>
                <w:bCs/>
                <w:sz w:val="36"/>
                <w:szCs w:val="36"/>
              </w:rPr>
              <w:t>Sistema di gestione qualità (SGQ)</w:t>
            </w:r>
          </w:p>
        </w:tc>
      </w:tr>
    </w:tbl>
    <w:p w:rsidR="001354B7" w:rsidRDefault="001354B7" w:rsidP="006D7E96">
      <w:pPr>
        <w:spacing w:after="0" w:line="240" w:lineRule="auto"/>
        <w:rPr>
          <w:rFonts w:ascii="Gill Sans MT" w:eastAsiaTheme="majorEastAsia" w:hAnsi="Gill Sans MT" w:cstheme="majorBidi"/>
          <w:caps/>
          <w:sz w:val="24"/>
          <w:szCs w:val="24"/>
          <w:lang w:val="it-CH" w:eastAsia="it-CH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9A5E56" w:rsidRPr="009A5E56" w:rsidTr="00140CE6">
        <w:tc>
          <w:tcPr>
            <w:tcW w:w="1809" w:type="dxa"/>
          </w:tcPr>
          <w:p w:rsidR="009A5E56" w:rsidRPr="00F35236" w:rsidRDefault="009A5E56" w:rsidP="00140CE6">
            <w:pPr>
              <w:rPr>
                <w:rFonts w:ascii="Gill Sans MT" w:hAnsi="Gill Sans MT"/>
                <w:b/>
                <w:lang w:val="it-IT" w:eastAsia="it-IT"/>
              </w:rPr>
            </w:pPr>
            <w:r>
              <w:rPr>
                <w:rFonts w:ascii="Gill Sans MT" w:hAnsi="Gill Sans MT"/>
                <w:b/>
                <w:lang w:val="it-IT" w:eastAsia="it-IT"/>
              </w:rPr>
              <w:t>Standard qualità (direttiva SEL)</w:t>
            </w:r>
          </w:p>
          <w:p w:rsidR="009A5E56" w:rsidRPr="00F35236" w:rsidRDefault="009A5E56" w:rsidP="00140CE6">
            <w:pPr>
              <w:rPr>
                <w:rFonts w:ascii="Gill Sans MT" w:eastAsiaTheme="majorEastAsia" w:hAnsi="Gill Sans MT" w:cstheme="majorBidi"/>
                <w:caps/>
              </w:rPr>
            </w:pPr>
          </w:p>
        </w:tc>
        <w:tc>
          <w:tcPr>
            <w:tcW w:w="7969" w:type="dxa"/>
          </w:tcPr>
          <w:p w:rsidR="009A5E56" w:rsidRPr="00F35236" w:rsidRDefault="009A5E56" w:rsidP="009A5E56">
            <w:pPr>
              <w:spacing w:before="120"/>
              <w:rPr>
                <w:rFonts w:ascii="Gill Sans MT" w:hAnsi="Gill Sans MT"/>
              </w:rPr>
            </w:pPr>
            <w:r w:rsidRPr="009A5E56">
              <w:rPr>
                <w:rFonts w:ascii="Gill Sans MT" w:hAnsi="Gill Sans MT"/>
              </w:rPr>
              <w:t>2.</w:t>
            </w:r>
            <w:r>
              <w:rPr>
                <w:rFonts w:ascii="Gill Sans MT" w:hAnsi="Gill Sans MT"/>
              </w:rPr>
              <w:t>1</w:t>
            </w:r>
            <w:r w:rsidRPr="009A5E56">
              <w:rPr>
                <w:rFonts w:ascii="Gill Sans MT" w:hAnsi="Gill Sans MT"/>
              </w:rPr>
              <w:t>.</w:t>
            </w:r>
            <w:r>
              <w:rPr>
                <w:rFonts w:ascii="Gill Sans MT" w:hAnsi="Gill Sans MT"/>
              </w:rPr>
              <w:t>1</w:t>
            </w:r>
            <w:r w:rsidRPr="009A5E56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>Generalità</w:t>
            </w:r>
            <w:r w:rsidRPr="009A5E56">
              <w:rPr>
                <w:rFonts w:ascii="Gill Sans MT" w:hAnsi="Gill Sans MT"/>
              </w:rPr>
              <w:t xml:space="preserve"> cpv. 1 e 2</w:t>
            </w:r>
          </w:p>
        </w:tc>
      </w:tr>
    </w:tbl>
    <w:p w:rsidR="001354B7" w:rsidRPr="00F35236" w:rsidRDefault="001354B7" w:rsidP="006D7E96">
      <w:pPr>
        <w:spacing w:after="0" w:line="240" w:lineRule="auto"/>
        <w:rPr>
          <w:rFonts w:ascii="Gill Sans MT" w:eastAsiaTheme="majorEastAsia" w:hAnsi="Gill Sans MT" w:cstheme="majorBidi"/>
          <w:caps/>
          <w:sz w:val="24"/>
          <w:szCs w:val="24"/>
          <w:lang w:val="it-CH" w:eastAsia="it-CH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6D7E96" w:rsidRPr="00DE3318" w:rsidTr="006A50F4">
        <w:tc>
          <w:tcPr>
            <w:tcW w:w="1809" w:type="dxa"/>
          </w:tcPr>
          <w:p w:rsidR="000C23F5" w:rsidRPr="00F35236" w:rsidRDefault="00D9346B" w:rsidP="00430438">
            <w:pPr>
              <w:rPr>
                <w:rFonts w:ascii="Gill Sans MT" w:hAnsi="Gill Sans MT"/>
                <w:b/>
                <w:lang w:val="it-IT" w:eastAsia="it-IT"/>
              </w:rPr>
            </w:pPr>
            <w:r>
              <w:rPr>
                <w:rFonts w:ascii="Gill Sans MT" w:hAnsi="Gill Sans MT"/>
                <w:b/>
                <w:lang w:val="it-IT" w:eastAsia="it-IT"/>
              </w:rPr>
              <w:t>Introduzione</w:t>
            </w:r>
          </w:p>
          <w:p w:rsidR="006D7E96" w:rsidRPr="00F35236" w:rsidRDefault="006D7E96" w:rsidP="00914D4E">
            <w:pPr>
              <w:rPr>
                <w:rFonts w:ascii="Gill Sans MT" w:eastAsiaTheme="majorEastAsia" w:hAnsi="Gill Sans MT" w:cstheme="majorBidi"/>
                <w:caps/>
              </w:rPr>
            </w:pPr>
          </w:p>
        </w:tc>
        <w:tc>
          <w:tcPr>
            <w:tcW w:w="7969" w:type="dxa"/>
          </w:tcPr>
          <w:p w:rsidR="00685C69" w:rsidRPr="00685C69" w:rsidRDefault="00685C69" w:rsidP="00685C69">
            <w:pPr>
              <w:spacing w:after="120"/>
              <w:jc w:val="both"/>
              <w:rPr>
                <w:rFonts w:ascii="Gill Sans MT" w:hAnsi="Gill Sans MT"/>
              </w:rPr>
            </w:pPr>
            <w:r w:rsidRPr="00685C69">
              <w:rPr>
                <w:rFonts w:ascii="Gill Sans MT" w:hAnsi="Gill Sans MT"/>
              </w:rPr>
              <w:t xml:space="preserve">I crescenti compiti, la </w:t>
            </w:r>
            <w:r w:rsidRPr="00685C69">
              <w:rPr>
                <w:rFonts w:ascii="Gill Sans MT" w:hAnsi="Gill Sans MT"/>
                <w:b/>
              </w:rPr>
              <w:t>complessità delle leggi</w:t>
            </w:r>
            <w:r w:rsidRPr="00685C69">
              <w:rPr>
                <w:rFonts w:ascii="Gill Sans MT" w:hAnsi="Gill Sans MT"/>
              </w:rPr>
              <w:t xml:space="preserve"> ed il costante aumento delle </w:t>
            </w:r>
            <w:r w:rsidRPr="00685C69">
              <w:rPr>
                <w:rFonts w:ascii="Gill Sans MT" w:hAnsi="Gill Sans MT"/>
                <w:b/>
              </w:rPr>
              <w:t>attese dei cittadini</w:t>
            </w:r>
            <w:r w:rsidRPr="00685C69">
              <w:rPr>
                <w:rFonts w:ascii="Gill Sans MT" w:hAnsi="Gill Sans MT"/>
              </w:rPr>
              <w:t xml:space="preserve">, hanno reso l'attività del Comune sempre più complessa ed impegnativa. Inoltre, l'aumento delle dimensioni dei Comuni, dovute ai </w:t>
            </w:r>
            <w:r w:rsidRPr="00685C69">
              <w:rPr>
                <w:rFonts w:ascii="Gill Sans MT" w:hAnsi="Gill Sans MT"/>
                <w:b/>
              </w:rPr>
              <w:t>processi aggregativi</w:t>
            </w:r>
            <w:r w:rsidRPr="00685C69">
              <w:rPr>
                <w:rFonts w:ascii="Gill Sans MT" w:hAnsi="Gill Sans MT"/>
              </w:rPr>
              <w:t>, comportano un aumento della complessità organizzativa e la necessità di dotarsi di strumenti gestionali più sofisticati.</w:t>
            </w:r>
          </w:p>
          <w:p w:rsidR="00685C69" w:rsidRPr="00685C69" w:rsidRDefault="00685C69" w:rsidP="00685C69">
            <w:pPr>
              <w:spacing w:after="120"/>
              <w:jc w:val="both"/>
              <w:rPr>
                <w:rFonts w:ascii="Gill Sans MT" w:hAnsi="Gill Sans MT"/>
              </w:rPr>
            </w:pPr>
            <w:r w:rsidRPr="00685C69">
              <w:rPr>
                <w:rFonts w:ascii="Gill Sans MT" w:hAnsi="Gill Sans MT"/>
              </w:rPr>
              <w:t xml:space="preserve">Per far fronte a queste complessità, la Sezione Enti Locali ha elaborato un Manuale dal titolo "La gestione della Qualità nel Comune ticinese", avente l'obiettivo generale di mettere a disposizione dei Comuni uno </w:t>
            </w:r>
            <w:r w:rsidRPr="00685C69">
              <w:rPr>
                <w:rFonts w:ascii="Gill Sans MT" w:hAnsi="Gill Sans MT"/>
                <w:b/>
              </w:rPr>
              <w:t>strumento</w:t>
            </w:r>
            <w:r w:rsidRPr="00685C69">
              <w:rPr>
                <w:rFonts w:ascii="Gill Sans MT" w:hAnsi="Gill Sans MT"/>
              </w:rPr>
              <w:t xml:space="preserve"> che consenta un </w:t>
            </w:r>
            <w:r w:rsidR="0053495D">
              <w:rPr>
                <w:rFonts w:ascii="Gill Sans MT" w:hAnsi="Gill Sans MT"/>
                <w:b/>
              </w:rPr>
              <w:t>miglioramento continuo dei metodi</w:t>
            </w:r>
            <w:r w:rsidRPr="00685C69">
              <w:rPr>
                <w:rFonts w:ascii="Gill Sans MT" w:hAnsi="Gill Sans MT"/>
                <w:b/>
              </w:rPr>
              <w:t xml:space="preserve"> di lavoro</w:t>
            </w:r>
            <w:r w:rsidRPr="00685C69">
              <w:rPr>
                <w:rFonts w:ascii="Gill Sans MT" w:hAnsi="Gill Sans MT"/>
              </w:rPr>
              <w:t xml:space="preserve"> </w:t>
            </w:r>
            <w:r w:rsidRPr="00685C69">
              <w:rPr>
                <w:rFonts w:ascii="Gill Sans MT" w:hAnsi="Gill Sans MT"/>
                <w:b/>
              </w:rPr>
              <w:t>per rendere le Amministrazioni comunali più efficienti, trasparenti e snelle</w:t>
            </w:r>
            <w:r w:rsidRPr="00685C69">
              <w:rPr>
                <w:rFonts w:ascii="Gill Sans MT" w:hAnsi="Gill Sans MT"/>
              </w:rPr>
              <w:t xml:space="preserve">, </w:t>
            </w:r>
            <w:bookmarkStart w:id="0" w:name="_GoBack"/>
            <w:r w:rsidR="00DE3318" w:rsidRPr="00DE3318">
              <w:rPr>
                <w:rFonts w:ascii="Gill Sans MT" w:hAnsi="Gill Sans MT"/>
                <w:b/>
              </w:rPr>
              <w:t>ma anche più resistente a crisi e disfunzioni</w:t>
            </w:r>
            <w:bookmarkEnd w:id="0"/>
            <w:r w:rsidRPr="00685C69">
              <w:rPr>
                <w:rFonts w:ascii="Gill Sans MT" w:hAnsi="Gill Sans MT"/>
              </w:rPr>
              <w:t>.</w:t>
            </w:r>
          </w:p>
          <w:p w:rsidR="006D7E96" w:rsidRPr="00F35236" w:rsidRDefault="00685C69" w:rsidP="00C313A9">
            <w:pPr>
              <w:spacing w:before="120"/>
              <w:rPr>
                <w:rFonts w:ascii="Gill Sans MT" w:hAnsi="Gill Sans MT"/>
              </w:rPr>
            </w:pPr>
            <w:r w:rsidRPr="00685C69">
              <w:rPr>
                <w:rFonts w:ascii="Gill Sans MT" w:hAnsi="Gill Sans MT"/>
              </w:rPr>
              <w:t>Il Sistema di gestione qualità (SGQ) del Comune si ispira al modello messo a disposizione dalla SEL.</w:t>
            </w:r>
          </w:p>
        </w:tc>
      </w:tr>
    </w:tbl>
    <w:p w:rsidR="006D7E96" w:rsidRDefault="006D7E96" w:rsidP="00816C92">
      <w:pPr>
        <w:spacing w:after="0" w:line="240" w:lineRule="auto"/>
        <w:jc w:val="center"/>
        <w:rPr>
          <w:rFonts w:ascii="Gill Sans MT" w:eastAsia="Times New Roman" w:hAnsi="Gill Sans MT" w:cs="Times New Roman"/>
          <w:b/>
          <w:sz w:val="24"/>
          <w:szCs w:val="20"/>
          <w:lang w:val="it-IT" w:eastAsia="it-IT"/>
        </w:rPr>
      </w:pPr>
    </w:p>
    <w:p w:rsidR="00C313A9" w:rsidRDefault="00C313A9" w:rsidP="00816C92">
      <w:pPr>
        <w:spacing w:after="0" w:line="240" w:lineRule="auto"/>
        <w:jc w:val="center"/>
        <w:rPr>
          <w:rFonts w:ascii="Gill Sans MT" w:eastAsia="Times New Roman" w:hAnsi="Gill Sans MT" w:cs="Times New Roman"/>
          <w:b/>
          <w:sz w:val="24"/>
          <w:szCs w:val="20"/>
          <w:lang w:val="it-IT"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685C69" w:rsidRPr="00DE3318" w:rsidTr="006A50F4">
        <w:tc>
          <w:tcPr>
            <w:tcW w:w="1809" w:type="dxa"/>
          </w:tcPr>
          <w:p w:rsidR="00685C69" w:rsidRPr="00685C69" w:rsidRDefault="00685C69" w:rsidP="00685C69">
            <w:pPr>
              <w:rPr>
                <w:rFonts w:ascii="Gill Sans MT" w:hAnsi="Gill Sans MT"/>
                <w:b/>
                <w:lang w:val="it-IT" w:eastAsia="it-IT"/>
              </w:rPr>
            </w:pPr>
            <w:r w:rsidRPr="00685C69">
              <w:rPr>
                <w:rFonts w:ascii="Gill Sans MT" w:hAnsi="Gill Sans MT"/>
                <w:b/>
                <w:lang w:val="it-IT" w:eastAsia="it-IT"/>
              </w:rPr>
              <w:t>Definizione</w:t>
            </w:r>
          </w:p>
        </w:tc>
        <w:tc>
          <w:tcPr>
            <w:tcW w:w="7969" w:type="dxa"/>
          </w:tcPr>
          <w:p w:rsidR="00685C69" w:rsidRPr="00685C69" w:rsidRDefault="00685C69" w:rsidP="006A4734">
            <w:pPr>
              <w:spacing w:after="120"/>
              <w:jc w:val="both"/>
              <w:rPr>
                <w:rFonts w:ascii="Gill Sans MT" w:hAnsi="Gill Sans MT"/>
              </w:rPr>
            </w:pPr>
            <w:r w:rsidRPr="00685C69">
              <w:rPr>
                <w:rFonts w:ascii="Gill Sans MT" w:hAnsi="Gill Sans MT"/>
              </w:rPr>
              <w:t xml:space="preserve">Il </w:t>
            </w:r>
            <w:r w:rsidRPr="00685C69">
              <w:rPr>
                <w:rFonts w:ascii="Gill Sans MT" w:hAnsi="Gill Sans MT"/>
                <w:b/>
              </w:rPr>
              <w:t>Sistema di gestione qualità</w:t>
            </w:r>
            <w:r w:rsidRPr="00685C69">
              <w:rPr>
                <w:rFonts w:ascii="Gill Sans MT" w:hAnsi="Gill Sans MT"/>
              </w:rPr>
              <w:t xml:space="preserve"> (SGQ) è l’insieme delle metodologie, delle procedure e degli strumenti di lavoro vigenti all’interno del Comune.</w:t>
            </w:r>
          </w:p>
          <w:p w:rsidR="00685C69" w:rsidRPr="00685C69" w:rsidRDefault="00685C69" w:rsidP="006A4734">
            <w:pPr>
              <w:spacing w:before="120" w:after="120"/>
              <w:jc w:val="both"/>
              <w:rPr>
                <w:rFonts w:ascii="Gill Sans MT" w:hAnsi="Gill Sans MT"/>
              </w:rPr>
            </w:pPr>
            <w:r w:rsidRPr="00685C69">
              <w:rPr>
                <w:rFonts w:ascii="Gill Sans MT" w:hAnsi="Gill Sans MT"/>
              </w:rPr>
              <w:t>Esso codifica in maniera sistematica i processi critici attraverso cui si esplica l’attività amministrativa del Comune.</w:t>
            </w:r>
          </w:p>
          <w:p w:rsidR="00685C69" w:rsidRPr="00685C69" w:rsidRDefault="00685C69" w:rsidP="006A4734">
            <w:pPr>
              <w:spacing w:before="120" w:after="120"/>
              <w:jc w:val="both"/>
              <w:rPr>
                <w:rFonts w:ascii="Gill Sans MT" w:hAnsi="Gill Sans MT"/>
              </w:rPr>
            </w:pPr>
            <w:r w:rsidRPr="00685C69">
              <w:rPr>
                <w:rFonts w:ascii="Gill Sans MT" w:hAnsi="Gill Sans MT"/>
              </w:rPr>
              <w:t>Esso definisce anche i processi che riguardano l’organizzazione interna, la circolazione delle informazioni, la misurazione dei risultati e il miglioramento continuo.</w:t>
            </w:r>
          </w:p>
          <w:p w:rsidR="00685C69" w:rsidRDefault="00685C69" w:rsidP="006A4734">
            <w:pPr>
              <w:spacing w:before="120" w:after="120"/>
              <w:jc w:val="both"/>
              <w:rPr>
                <w:rFonts w:ascii="Gill Sans MT" w:hAnsi="Gill Sans MT"/>
                <w:b/>
                <w:sz w:val="24"/>
                <w:lang w:val="it-IT" w:eastAsia="it-IT"/>
              </w:rPr>
            </w:pPr>
            <w:r w:rsidRPr="00685C69">
              <w:rPr>
                <w:rFonts w:ascii="Gill Sans MT" w:hAnsi="Gill Sans MT"/>
              </w:rPr>
              <w:t xml:space="preserve">Concretamente, il SGQ è descritto nel </w:t>
            </w:r>
            <w:r w:rsidRPr="00685C69">
              <w:rPr>
                <w:rFonts w:ascii="Gill Sans MT" w:hAnsi="Gill Sans MT"/>
                <w:b/>
              </w:rPr>
              <w:t>Manuale di gestione della qualità</w:t>
            </w:r>
            <w:r w:rsidRPr="00685C69">
              <w:rPr>
                <w:rFonts w:ascii="Gill Sans MT" w:hAnsi="Gill Sans MT"/>
              </w:rPr>
              <w:t>, che oggi può assumere anche un formato elettronico.</w:t>
            </w:r>
          </w:p>
        </w:tc>
      </w:tr>
    </w:tbl>
    <w:p w:rsidR="00430438" w:rsidRDefault="00430438" w:rsidP="00816C92">
      <w:pPr>
        <w:spacing w:after="0" w:line="240" w:lineRule="auto"/>
        <w:jc w:val="center"/>
        <w:rPr>
          <w:rFonts w:ascii="Gill Sans MT" w:eastAsia="Times New Roman" w:hAnsi="Gill Sans MT" w:cs="Times New Roman"/>
          <w:b/>
          <w:sz w:val="24"/>
          <w:szCs w:val="20"/>
          <w:lang w:val="it-IT" w:eastAsia="it-IT"/>
        </w:rPr>
      </w:pPr>
    </w:p>
    <w:p w:rsidR="00C313A9" w:rsidRPr="00F35236" w:rsidRDefault="00C313A9" w:rsidP="00816C92">
      <w:pPr>
        <w:spacing w:after="0" w:line="240" w:lineRule="auto"/>
        <w:jc w:val="center"/>
        <w:rPr>
          <w:rFonts w:ascii="Gill Sans MT" w:eastAsia="Times New Roman" w:hAnsi="Gill Sans MT" w:cs="Times New Roman"/>
          <w:b/>
          <w:sz w:val="24"/>
          <w:szCs w:val="20"/>
          <w:lang w:val="it-IT"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D9346B" w:rsidRPr="00DE3318" w:rsidTr="006A50F4">
        <w:tc>
          <w:tcPr>
            <w:tcW w:w="1809" w:type="dxa"/>
          </w:tcPr>
          <w:p w:rsidR="00D9346B" w:rsidRPr="00F35236" w:rsidRDefault="00D9346B" w:rsidP="00D9346B">
            <w:pPr>
              <w:rPr>
                <w:rFonts w:ascii="Gill Sans MT" w:hAnsi="Gill Sans MT"/>
                <w:b/>
                <w:lang w:val="it-IT" w:eastAsia="it-IT"/>
              </w:rPr>
            </w:pPr>
            <w:r>
              <w:rPr>
                <w:rFonts w:ascii="Gill Sans MT" w:hAnsi="Gill Sans MT"/>
                <w:b/>
                <w:lang w:val="it-IT" w:eastAsia="it-IT"/>
              </w:rPr>
              <w:t>Scopo</w:t>
            </w:r>
          </w:p>
          <w:p w:rsidR="00D9346B" w:rsidRPr="00F35236" w:rsidRDefault="00D9346B" w:rsidP="00990951">
            <w:pPr>
              <w:rPr>
                <w:rFonts w:ascii="Gill Sans MT" w:eastAsiaTheme="majorEastAsia" w:hAnsi="Gill Sans MT" w:cstheme="majorBidi"/>
                <w:caps/>
              </w:rPr>
            </w:pPr>
          </w:p>
        </w:tc>
        <w:tc>
          <w:tcPr>
            <w:tcW w:w="7969" w:type="dxa"/>
          </w:tcPr>
          <w:p w:rsidR="00685C69" w:rsidRPr="00685C69" w:rsidRDefault="00685C69" w:rsidP="006A4734">
            <w:pPr>
              <w:spacing w:after="120"/>
              <w:jc w:val="both"/>
              <w:rPr>
                <w:rFonts w:ascii="Gill Sans MT" w:hAnsi="Gill Sans MT"/>
              </w:rPr>
            </w:pPr>
            <w:r w:rsidRPr="00685C69">
              <w:rPr>
                <w:rFonts w:ascii="Gill Sans MT" w:hAnsi="Gill Sans MT"/>
              </w:rPr>
              <w:t>Secondo la logica della gestione totale della qualità (</w:t>
            </w:r>
            <w:proofErr w:type="spellStart"/>
            <w:r w:rsidRPr="00685C69">
              <w:rPr>
                <w:rFonts w:ascii="Gill Sans MT" w:hAnsi="Gill Sans MT"/>
                <w:i/>
              </w:rPr>
              <w:t>total</w:t>
            </w:r>
            <w:proofErr w:type="spellEnd"/>
            <w:r w:rsidRPr="00685C69">
              <w:rPr>
                <w:rFonts w:ascii="Gill Sans MT" w:hAnsi="Gill Sans MT"/>
                <w:i/>
              </w:rPr>
              <w:t xml:space="preserve"> </w:t>
            </w:r>
            <w:proofErr w:type="spellStart"/>
            <w:r w:rsidRPr="00685C69">
              <w:rPr>
                <w:rFonts w:ascii="Gill Sans MT" w:hAnsi="Gill Sans MT"/>
                <w:i/>
              </w:rPr>
              <w:t>quality</w:t>
            </w:r>
            <w:proofErr w:type="spellEnd"/>
            <w:r w:rsidRPr="00685C69">
              <w:rPr>
                <w:rFonts w:ascii="Gill Sans MT" w:hAnsi="Gill Sans MT"/>
                <w:i/>
              </w:rPr>
              <w:t xml:space="preserve"> management</w:t>
            </w:r>
            <w:r w:rsidRPr="00685C69">
              <w:rPr>
                <w:rFonts w:ascii="Gill Sans MT" w:hAnsi="Gill Sans MT"/>
              </w:rPr>
              <w:t xml:space="preserve">), un’organizzazione si dota di un SGQ con l’obiettivo di assicurare la propria </w:t>
            </w:r>
            <w:r w:rsidRPr="00685C69">
              <w:rPr>
                <w:rFonts w:ascii="Gill Sans MT" w:hAnsi="Gill Sans MT"/>
                <w:b/>
              </w:rPr>
              <w:t>economicità</w:t>
            </w:r>
            <w:r w:rsidRPr="00685C69">
              <w:rPr>
                <w:rFonts w:ascii="Gill Sans MT" w:hAnsi="Gill Sans MT"/>
              </w:rPr>
              <w:t>.</w:t>
            </w:r>
          </w:p>
          <w:p w:rsidR="00685C69" w:rsidRPr="00685C69" w:rsidRDefault="00685C69" w:rsidP="006A4734">
            <w:pPr>
              <w:spacing w:before="120" w:after="120"/>
              <w:jc w:val="both"/>
              <w:rPr>
                <w:rFonts w:ascii="Gill Sans MT" w:hAnsi="Gill Sans MT"/>
              </w:rPr>
            </w:pPr>
            <w:r w:rsidRPr="00685C69">
              <w:rPr>
                <w:rFonts w:ascii="Gill Sans MT" w:hAnsi="Gill Sans MT"/>
              </w:rPr>
              <w:t>Per economicità si intende la capacità dell’organizzazione di assicurare nel lungo periodo un equilibrio soddisfacente tra risorse economiche impiegate e utilità sociale generata.</w:t>
            </w:r>
          </w:p>
          <w:p w:rsidR="00685C69" w:rsidRPr="00685C69" w:rsidRDefault="00685C69" w:rsidP="006A4734">
            <w:pPr>
              <w:spacing w:before="120" w:after="120"/>
              <w:jc w:val="both"/>
              <w:rPr>
                <w:rFonts w:ascii="Gill Sans MT" w:hAnsi="Gill Sans MT"/>
              </w:rPr>
            </w:pPr>
            <w:r w:rsidRPr="00685C69">
              <w:rPr>
                <w:rFonts w:ascii="Gill Sans MT" w:hAnsi="Gill Sans MT"/>
              </w:rPr>
              <w:t>Funzionali al raggiungimento di questo scopo sono le seguenti condizioni, che il SGQ è chiamato a rafforzare:</w:t>
            </w:r>
          </w:p>
          <w:p w:rsidR="00685C69" w:rsidRPr="00685C69" w:rsidRDefault="00685C69" w:rsidP="006A4734">
            <w:pPr>
              <w:pStyle w:val="Paragrafoelenco"/>
              <w:numPr>
                <w:ilvl w:val="0"/>
                <w:numId w:val="7"/>
              </w:numPr>
              <w:spacing w:after="120"/>
              <w:jc w:val="both"/>
              <w:rPr>
                <w:rFonts w:ascii="Gill Sans MT" w:hAnsi="Gill Sans MT"/>
              </w:rPr>
            </w:pPr>
            <w:r w:rsidRPr="00685C69">
              <w:rPr>
                <w:rFonts w:ascii="Gill Sans MT" w:hAnsi="Gill Sans MT"/>
                <w:b/>
              </w:rPr>
              <w:t>Conduzione efficace</w:t>
            </w:r>
            <w:r w:rsidRPr="00685C69">
              <w:rPr>
                <w:rFonts w:ascii="Gill Sans MT" w:hAnsi="Gill Sans MT"/>
              </w:rPr>
              <w:t>, attraverso un’ordinata presa di decisioni e la loro effettiva implementazione;</w:t>
            </w:r>
          </w:p>
          <w:p w:rsidR="00685C69" w:rsidRPr="00685C69" w:rsidRDefault="00685C69" w:rsidP="006A4734">
            <w:pPr>
              <w:pStyle w:val="Paragrafoelenco"/>
              <w:numPr>
                <w:ilvl w:val="0"/>
                <w:numId w:val="7"/>
              </w:numPr>
              <w:spacing w:after="120"/>
              <w:jc w:val="both"/>
              <w:rPr>
                <w:rFonts w:ascii="Gill Sans MT" w:hAnsi="Gill Sans MT"/>
              </w:rPr>
            </w:pPr>
            <w:r w:rsidRPr="00685C69">
              <w:rPr>
                <w:rFonts w:ascii="Gill Sans MT" w:hAnsi="Gill Sans MT"/>
                <w:b/>
              </w:rPr>
              <w:t>Svolgimento coordinato delle attività</w:t>
            </w:r>
            <w:r w:rsidRPr="00685C69">
              <w:rPr>
                <w:rFonts w:ascii="Gill Sans MT" w:hAnsi="Gill Sans MT"/>
              </w:rPr>
              <w:t xml:space="preserve"> da parte dei membri dell’organizzazione;</w:t>
            </w:r>
          </w:p>
          <w:p w:rsidR="00685C69" w:rsidRPr="00685C69" w:rsidRDefault="00685C69" w:rsidP="006A4734">
            <w:pPr>
              <w:pStyle w:val="Paragrafoelenco"/>
              <w:numPr>
                <w:ilvl w:val="0"/>
                <w:numId w:val="7"/>
              </w:numPr>
              <w:spacing w:after="120"/>
              <w:jc w:val="both"/>
              <w:rPr>
                <w:rFonts w:ascii="Gill Sans MT" w:hAnsi="Gill Sans MT"/>
              </w:rPr>
            </w:pPr>
            <w:r w:rsidRPr="00685C69">
              <w:rPr>
                <w:rFonts w:ascii="Gill Sans MT" w:hAnsi="Gill Sans MT"/>
              </w:rPr>
              <w:t xml:space="preserve">Uso </w:t>
            </w:r>
            <w:r w:rsidRPr="00685C69">
              <w:rPr>
                <w:rFonts w:ascii="Gill Sans MT" w:hAnsi="Gill Sans MT"/>
                <w:b/>
              </w:rPr>
              <w:t>efficiente delle risorse</w:t>
            </w:r>
            <w:r w:rsidRPr="00685C69">
              <w:rPr>
                <w:rFonts w:ascii="Gill Sans MT" w:hAnsi="Gill Sans MT"/>
              </w:rPr>
              <w:t>;</w:t>
            </w:r>
          </w:p>
          <w:p w:rsidR="0053495D" w:rsidRDefault="00685C69" w:rsidP="006A4734">
            <w:pPr>
              <w:pStyle w:val="Paragrafoelenco"/>
              <w:numPr>
                <w:ilvl w:val="0"/>
                <w:numId w:val="7"/>
              </w:numPr>
              <w:spacing w:after="120"/>
              <w:jc w:val="both"/>
              <w:rPr>
                <w:rFonts w:ascii="Gill Sans MT" w:hAnsi="Gill Sans MT"/>
              </w:rPr>
            </w:pPr>
            <w:r w:rsidRPr="00685C69">
              <w:rPr>
                <w:rFonts w:ascii="Gill Sans MT" w:hAnsi="Gill Sans MT"/>
              </w:rPr>
              <w:t>Monitoraggio e</w:t>
            </w:r>
            <w:r w:rsidRPr="00685C69">
              <w:rPr>
                <w:rFonts w:ascii="Gill Sans MT" w:hAnsi="Gill Sans MT"/>
                <w:b/>
              </w:rPr>
              <w:t xml:space="preserve"> verifica dei risultati</w:t>
            </w:r>
            <w:r w:rsidRPr="00685C69">
              <w:rPr>
                <w:rFonts w:ascii="Gill Sans MT" w:hAnsi="Gill Sans MT"/>
              </w:rPr>
              <w:t xml:space="preserve"> dell’attività, sia finali che intermedi;</w:t>
            </w:r>
          </w:p>
          <w:p w:rsidR="00D9346B" w:rsidRPr="00F35236" w:rsidRDefault="00685C69" w:rsidP="006A4734">
            <w:pPr>
              <w:pStyle w:val="Paragrafoelenco"/>
              <w:numPr>
                <w:ilvl w:val="0"/>
                <w:numId w:val="7"/>
              </w:numPr>
              <w:spacing w:after="120"/>
              <w:jc w:val="both"/>
              <w:rPr>
                <w:rFonts w:ascii="Gill Sans MT" w:hAnsi="Gill Sans MT"/>
              </w:rPr>
            </w:pPr>
            <w:r w:rsidRPr="00685C69">
              <w:rPr>
                <w:rFonts w:ascii="Gill Sans MT" w:hAnsi="Gill Sans MT"/>
              </w:rPr>
              <w:t>Promozione dell’</w:t>
            </w:r>
            <w:r w:rsidRPr="00685C69">
              <w:rPr>
                <w:rFonts w:ascii="Gill Sans MT" w:hAnsi="Gill Sans MT"/>
                <w:b/>
              </w:rPr>
              <w:t>innovazione</w:t>
            </w:r>
            <w:r w:rsidRPr="00685C69">
              <w:rPr>
                <w:rFonts w:ascii="Gill Sans MT" w:hAnsi="Gill Sans MT"/>
              </w:rPr>
              <w:t xml:space="preserve"> e del </w:t>
            </w:r>
            <w:r w:rsidRPr="00685C69">
              <w:rPr>
                <w:rFonts w:ascii="Gill Sans MT" w:hAnsi="Gill Sans MT"/>
                <w:b/>
              </w:rPr>
              <w:t>miglioramento continuo</w:t>
            </w:r>
            <w:r w:rsidRPr="00685C69">
              <w:rPr>
                <w:rFonts w:ascii="Gill Sans MT" w:hAnsi="Gill Sans MT"/>
              </w:rPr>
              <w:t>.</w:t>
            </w:r>
          </w:p>
        </w:tc>
      </w:tr>
    </w:tbl>
    <w:p w:rsidR="00685C69" w:rsidRDefault="00685C69" w:rsidP="00C313A9">
      <w:pPr>
        <w:spacing w:after="0" w:line="240" w:lineRule="auto"/>
        <w:rPr>
          <w:rFonts w:ascii="Gill Sans MT" w:eastAsia="Times New Roman" w:hAnsi="Gill Sans MT" w:cs="Times New Roman"/>
          <w:b/>
          <w:sz w:val="24"/>
          <w:szCs w:val="20"/>
          <w:lang w:val="it-CH"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984"/>
      </w:tblGrid>
      <w:tr w:rsidR="00685C69" w:rsidRPr="00C313A9" w:rsidTr="006A50F4">
        <w:tc>
          <w:tcPr>
            <w:tcW w:w="1809" w:type="dxa"/>
          </w:tcPr>
          <w:p w:rsidR="00685C69" w:rsidRPr="00C313A9" w:rsidRDefault="00685C69" w:rsidP="00685C69">
            <w:pPr>
              <w:rPr>
                <w:rFonts w:ascii="Gill Sans MT" w:hAnsi="Gill Sans MT"/>
                <w:b/>
                <w:sz w:val="24"/>
                <w:lang w:eastAsia="it-IT"/>
              </w:rPr>
            </w:pPr>
            <w:r w:rsidRPr="00C313A9">
              <w:rPr>
                <w:rFonts w:ascii="Gill Sans MT" w:hAnsi="Gill Sans MT"/>
                <w:b/>
              </w:rPr>
              <w:t>Struttura</w:t>
            </w:r>
          </w:p>
        </w:tc>
        <w:tc>
          <w:tcPr>
            <w:tcW w:w="7984" w:type="dxa"/>
          </w:tcPr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52"/>
            </w:tblGrid>
            <w:tr w:rsidR="00685C69" w:rsidRPr="00C313A9" w:rsidTr="0053495D">
              <w:tc>
                <w:tcPr>
                  <w:tcW w:w="8252" w:type="dxa"/>
                </w:tcPr>
                <w:p w:rsidR="00685C69" w:rsidRPr="00C313A9" w:rsidRDefault="00685C69" w:rsidP="006A4734">
                  <w:pPr>
                    <w:spacing w:after="120"/>
                    <w:ind w:right="314"/>
                    <w:jc w:val="both"/>
                    <w:rPr>
                      <w:rFonts w:ascii="Gill Sans MT" w:hAnsi="Gill Sans MT"/>
                    </w:rPr>
                  </w:pPr>
                  <w:r w:rsidRPr="00C313A9">
                    <w:rPr>
                      <w:rFonts w:ascii="Gill Sans MT" w:hAnsi="Gill Sans MT"/>
                    </w:rPr>
                    <w:t>Seguendo l’impostazione del modello di SGQ sviluppato dalla S</w:t>
                  </w:r>
                  <w:r w:rsidR="0053495D">
                    <w:rPr>
                      <w:rFonts w:ascii="Gill Sans MT" w:hAnsi="Gill Sans MT"/>
                    </w:rPr>
                    <w:t xml:space="preserve">EL, il sistema di gestione comunale </w:t>
                  </w:r>
                  <w:r w:rsidRPr="00C313A9">
                    <w:rPr>
                      <w:rFonts w:ascii="Gill Sans MT" w:hAnsi="Gill Sans MT"/>
                    </w:rPr>
                    <w:t xml:space="preserve">si struttura nei seguenti otto </w:t>
                  </w:r>
                  <w:proofErr w:type="spellStart"/>
                  <w:r w:rsidRPr="00C313A9">
                    <w:rPr>
                      <w:rFonts w:ascii="Gill Sans MT" w:hAnsi="Gill Sans MT"/>
                    </w:rPr>
                    <w:t>Macroprocessi</w:t>
                  </w:r>
                  <w:proofErr w:type="spellEnd"/>
                  <w:r w:rsidRPr="00C313A9">
                    <w:rPr>
                      <w:rFonts w:ascii="Gill Sans MT" w:hAnsi="Gill Sans MT"/>
                    </w:rPr>
                    <w:t xml:space="preserve"> (MP):</w:t>
                  </w:r>
                </w:p>
                <w:p w:rsidR="00685C69" w:rsidRPr="00C313A9" w:rsidRDefault="00685C69" w:rsidP="00DE52F0">
                  <w:pPr>
                    <w:pStyle w:val="Paragrafoelenco"/>
                    <w:numPr>
                      <w:ilvl w:val="0"/>
                      <w:numId w:val="8"/>
                    </w:numPr>
                    <w:spacing w:after="120"/>
                    <w:ind w:left="714" w:right="172" w:hanging="357"/>
                    <w:rPr>
                      <w:rFonts w:ascii="Gill Sans MT" w:hAnsi="Gill Sans MT"/>
                    </w:rPr>
                  </w:pPr>
                  <w:r w:rsidRPr="00C313A9">
                    <w:rPr>
                      <w:rFonts w:ascii="Gill Sans MT" w:hAnsi="Gill Sans MT"/>
                    </w:rPr>
                    <w:t xml:space="preserve">MP0 Generalità; </w:t>
                  </w:r>
                </w:p>
                <w:p w:rsidR="00685C69" w:rsidRPr="00C313A9" w:rsidRDefault="00685C69" w:rsidP="006A4734">
                  <w:pPr>
                    <w:pStyle w:val="Paragrafoelenco"/>
                    <w:numPr>
                      <w:ilvl w:val="0"/>
                      <w:numId w:val="8"/>
                    </w:numPr>
                    <w:spacing w:after="120"/>
                    <w:rPr>
                      <w:rFonts w:ascii="Gill Sans MT" w:hAnsi="Gill Sans MT"/>
                    </w:rPr>
                  </w:pPr>
                  <w:r w:rsidRPr="00C313A9">
                    <w:rPr>
                      <w:rFonts w:ascii="Gill Sans MT" w:hAnsi="Gill Sans MT"/>
                    </w:rPr>
                    <w:t xml:space="preserve">MP1 Indirizzi e conduzione; </w:t>
                  </w:r>
                </w:p>
                <w:p w:rsidR="00685C69" w:rsidRPr="00C313A9" w:rsidRDefault="00685C69" w:rsidP="006A4734">
                  <w:pPr>
                    <w:pStyle w:val="Paragrafoelenco"/>
                    <w:numPr>
                      <w:ilvl w:val="0"/>
                      <w:numId w:val="8"/>
                    </w:numPr>
                    <w:spacing w:after="120"/>
                    <w:rPr>
                      <w:rFonts w:ascii="Gill Sans MT" w:hAnsi="Gill Sans MT"/>
                    </w:rPr>
                  </w:pPr>
                  <w:r w:rsidRPr="00C313A9">
                    <w:rPr>
                      <w:rFonts w:ascii="Gill Sans MT" w:hAnsi="Gill Sans MT"/>
                    </w:rPr>
                    <w:t xml:space="preserve">MP2 Miglioramento; </w:t>
                  </w:r>
                </w:p>
                <w:p w:rsidR="00685C69" w:rsidRPr="00C313A9" w:rsidRDefault="00685C69" w:rsidP="006A4734">
                  <w:pPr>
                    <w:pStyle w:val="Paragrafoelenco"/>
                    <w:numPr>
                      <w:ilvl w:val="0"/>
                      <w:numId w:val="8"/>
                    </w:numPr>
                    <w:spacing w:after="120"/>
                    <w:rPr>
                      <w:rFonts w:ascii="Gill Sans MT" w:hAnsi="Gill Sans MT"/>
                    </w:rPr>
                  </w:pPr>
                  <w:r w:rsidRPr="00C313A9">
                    <w:rPr>
                      <w:rFonts w:ascii="Gill Sans MT" w:hAnsi="Gill Sans MT"/>
                    </w:rPr>
                    <w:t xml:space="preserve">MP3 Amministrazione; </w:t>
                  </w:r>
                </w:p>
                <w:p w:rsidR="00685C69" w:rsidRPr="00C313A9" w:rsidRDefault="00685C69" w:rsidP="006A4734">
                  <w:pPr>
                    <w:pStyle w:val="Paragrafoelenco"/>
                    <w:numPr>
                      <w:ilvl w:val="0"/>
                      <w:numId w:val="8"/>
                    </w:numPr>
                    <w:spacing w:after="120"/>
                    <w:rPr>
                      <w:rFonts w:ascii="Gill Sans MT" w:hAnsi="Gill Sans MT"/>
                    </w:rPr>
                  </w:pPr>
                  <w:r w:rsidRPr="00C313A9">
                    <w:rPr>
                      <w:rFonts w:ascii="Gill Sans MT" w:hAnsi="Gill Sans MT"/>
                    </w:rPr>
                    <w:t xml:space="preserve">MP4 Educazione e cultura; </w:t>
                  </w:r>
                </w:p>
                <w:p w:rsidR="00685C69" w:rsidRPr="00C313A9" w:rsidRDefault="00685C69" w:rsidP="006A4734">
                  <w:pPr>
                    <w:pStyle w:val="Paragrafoelenco"/>
                    <w:numPr>
                      <w:ilvl w:val="0"/>
                      <w:numId w:val="8"/>
                    </w:numPr>
                    <w:spacing w:after="120"/>
                    <w:rPr>
                      <w:rFonts w:ascii="Gill Sans MT" w:hAnsi="Gill Sans MT"/>
                    </w:rPr>
                  </w:pPr>
                  <w:r w:rsidRPr="00C313A9">
                    <w:rPr>
                      <w:rFonts w:ascii="Gill Sans MT" w:hAnsi="Gill Sans MT"/>
                    </w:rPr>
                    <w:t xml:space="preserve">MP5 Socialità; </w:t>
                  </w:r>
                </w:p>
                <w:p w:rsidR="00685C69" w:rsidRPr="00C313A9" w:rsidRDefault="00685C69" w:rsidP="006A4734">
                  <w:pPr>
                    <w:pStyle w:val="Paragrafoelenco"/>
                    <w:numPr>
                      <w:ilvl w:val="0"/>
                      <w:numId w:val="8"/>
                    </w:numPr>
                    <w:spacing w:after="120"/>
                    <w:rPr>
                      <w:rFonts w:ascii="Gill Sans MT" w:hAnsi="Gill Sans MT"/>
                    </w:rPr>
                  </w:pPr>
                  <w:r w:rsidRPr="00C313A9">
                    <w:rPr>
                      <w:rFonts w:ascii="Gill Sans MT" w:hAnsi="Gill Sans MT"/>
                    </w:rPr>
                    <w:t xml:space="preserve">MP6 Ufficio tecnico; </w:t>
                  </w:r>
                </w:p>
                <w:p w:rsidR="00685C69" w:rsidRPr="00C313A9" w:rsidRDefault="00685C69" w:rsidP="006A4734">
                  <w:pPr>
                    <w:pStyle w:val="Paragrafoelenco"/>
                    <w:numPr>
                      <w:ilvl w:val="0"/>
                      <w:numId w:val="8"/>
                    </w:numPr>
                    <w:spacing w:after="120"/>
                    <w:rPr>
                      <w:rFonts w:ascii="Gill Sans MT" w:hAnsi="Gill Sans MT"/>
                    </w:rPr>
                  </w:pPr>
                  <w:r w:rsidRPr="00C313A9">
                    <w:rPr>
                      <w:rFonts w:ascii="Gill Sans MT" w:hAnsi="Gill Sans MT"/>
                    </w:rPr>
                    <w:t>MP7 Finanze</w:t>
                  </w:r>
                </w:p>
                <w:p w:rsidR="00685C69" w:rsidRPr="00C313A9" w:rsidRDefault="00685C69" w:rsidP="006A4734">
                  <w:pPr>
                    <w:spacing w:after="120"/>
                    <w:rPr>
                      <w:rFonts w:ascii="Gill Sans MT" w:hAnsi="Gill Sans MT"/>
                    </w:rPr>
                  </w:pPr>
                  <w:r w:rsidRPr="00C313A9">
                    <w:rPr>
                      <w:rFonts w:ascii="Gill Sans MT" w:hAnsi="Gill Sans MT"/>
                    </w:rPr>
                    <w:t xml:space="preserve">Ogni </w:t>
                  </w:r>
                  <w:proofErr w:type="spellStart"/>
                  <w:r w:rsidRPr="00C313A9">
                    <w:rPr>
                      <w:rFonts w:ascii="Gill Sans MT" w:hAnsi="Gill Sans MT"/>
                    </w:rPr>
                    <w:t>Macroprocesso</w:t>
                  </w:r>
                  <w:proofErr w:type="spellEnd"/>
                  <w:r w:rsidRPr="00C313A9">
                    <w:rPr>
                      <w:rFonts w:ascii="Gill Sans MT" w:hAnsi="Gill Sans MT"/>
                    </w:rPr>
                    <w:t xml:space="preserve"> (MP) si articola a sua volta in “Processi” e “Sotto-processi”.</w:t>
                  </w:r>
                </w:p>
                <w:p w:rsidR="00685C69" w:rsidRPr="00C313A9" w:rsidRDefault="00685C69" w:rsidP="00DE52F0">
                  <w:pPr>
                    <w:spacing w:after="120"/>
                    <w:rPr>
                      <w:rFonts w:ascii="Gill Sans MT" w:hAnsi="Gill Sans MT"/>
                    </w:rPr>
                  </w:pPr>
                  <w:r w:rsidRPr="00C313A9">
                    <w:rPr>
                      <w:rFonts w:ascii="Gill Sans MT" w:hAnsi="Gill Sans MT"/>
                    </w:rPr>
                    <w:t>I MP 3, 4, 5, 6 e 7 corrispondono alla classificazione istituzionale/funzionale del conto di gestione corrente:</w:t>
                  </w:r>
                </w:p>
                <w:tbl>
                  <w:tblPr>
                    <w:tblStyle w:val="Sfondochiaro"/>
                    <w:tblW w:w="783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879"/>
                    <w:gridCol w:w="3956"/>
                  </w:tblGrid>
                  <w:tr w:rsidR="00685C69" w:rsidRPr="00C313A9" w:rsidTr="006A50F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34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3879" w:type="dxa"/>
                      </w:tcPr>
                      <w:p w:rsidR="00685C69" w:rsidRPr="00024826" w:rsidRDefault="00685C69" w:rsidP="006A4734">
                        <w:pPr>
                          <w:spacing w:after="120"/>
                          <w:rPr>
                            <w:rFonts w:ascii="Gill Sans MT" w:hAnsi="Gill Sans MT"/>
                            <w:sz w:val="20"/>
                          </w:rPr>
                        </w:pPr>
                        <w:r w:rsidRPr="00024826">
                          <w:rPr>
                            <w:rFonts w:ascii="Gill Sans MT" w:hAnsi="Gill Sans MT"/>
                            <w:sz w:val="20"/>
                          </w:rPr>
                          <w:t>MP3 Amministrazione</w:t>
                        </w:r>
                      </w:p>
                    </w:tc>
                    <w:tc>
                      <w:tcPr>
                        <w:tcW w:w="3956" w:type="dxa"/>
                      </w:tcPr>
                      <w:p w:rsidR="00685C69" w:rsidRPr="0053495D" w:rsidRDefault="00685C69" w:rsidP="006A4734">
                        <w:pPr>
                          <w:pStyle w:val="Paragrafoelenco"/>
                          <w:numPr>
                            <w:ilvl w:val="0"/>
                            <w:numId w:val="9"/>
                          </w:numPr>
                          <w:spacing w:after="120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Gill Sans MT" w:hAnsi="Gill Sans MT"/>
                            <w:b w:val="0"/>
                            <w:sz w:val="20"/>
                          </w:rPr>
                        </w:pPr>
                        <w:r w:rsidRPr="0053495D">
                          <w:rPr>
                            <w:rFonts w:ascii="Gill Sans MT" w:hAnsi="Gill Sans MT"/>
                            <w:b w:val="0"/>
                            <w:sz w:val="20"/>
                          </w:rPr>
                          <w:t>Amministrazione generale</w:t>
                        </w:r>
                      </w:p>
                      <w:p w:rsidR="00685C69" w:rsidRPr="00024826" w:rsidRDefault="00685C69" w:rsidP="006A4734">
                        <w:pPr>
                          <w:pStyle w:val="Paragrafoelenco"/>
                          <w:numPr>
                            <w:ilvl w:val="0"/>
                            <w:numId w:val="9"/>
                          </w:numPr>
                          <w:spacing w:after="120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Gill Sans MT" w:hAnsi="Gill Sans MT"/>
                            <w:sz w:val="20"/>
                          </w:rPr>
                        </w:pPr>
                        <w:r w:rsidRPr="0053495D">
                          <w:rPr>
                            <w:rFonts w:ascii="Gill Sans MT" w:hAnsi="Gill Sans MT"/>
                            <w:b w:val="0"/>
                            <w:sz w:val="20"/>
                          </w:rPr>
                          <w:t>Sicurezza pubblica</w:t>
                        </w:r>
                      </w:p>
                    </w:tc>
                  </w:tr>
                  <w:tr w:rsidR="00685C69" w:rsidRPr="00C313A9" w:rsidTr="006A50F4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trHeight w:val="34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3879" w:type="dxa"/>
                      </w:tcPr>
                      <w:p w:rsidR="00685C69" w:rsidRPr="00024826" w:rsidRDefault="00685C69" w:rsidP="006A4734">
                        <w:pPr>
                          <w:spacing w:after="120"/>
                          <w:rPr>
                            <w:rFonts w:ascii="Gill Sans MT" w:hAnsi="Gill Sans MT"/>
                            <w:sz w:val="20"/>
                          </w:rPr>
                        </w:pPr>
                        <w:r w:rsidRPr="00024826">
                          <w:rPr>
                            <w:rFonts w:ascii="Gill Sans MT" w:hAnsi="Gill Sans MT"/>
                            <w:sz w:val="20"/>
                          </w:rPr>
                          <w:t>MP4 Educazione e cultura</w:t>
                        </w:r>
                      </w:p>
                    </w:tc>
                    <w:tc>
                      <w:tcPr>
                        <w:tcW w:w="3956" w:type="dxa"/>
                      </w:tcPr>
                      <w:p w:rsidR="00685C69" w:rsidRPr="00024826" w:rsidRDefault="00685C69" w:rsidP="006A4734">
                        <w:pPr>
                          <w:pStyle w:val="Paragrafoelenco"/>
                          <w:numPr>
                            <w:ilvl w:val="0"/>
                            <w:numId w:val="9"/>
                          </w:numPr>
                          <w:spacing w:after="120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Gill Sans MT" w:hAnsi="Gill Sans MT"/>
                            <w:sz w:val="20"/>
                          </w:rPr>
                        </w:pPr>
                        <w:r w:rsidRPr="00024826">
                          <w:rPr>
                            <w:rFonts w:ascii="Gill Sans MT" w:hAnsi="Gill Sans MT"/>
                            <w:sz w:val="20"/>
                          </w:rPr>
                          <w:t>Educazione</w:t>
                        </w:r>
                      </w:p>
                      <w:p w:rsidR="00685C69" w:rsidRPr="00024826" w:rsidRDefault="00685C69" w:rsidP="006A4734">
                        <w:pPr>
                          <w:pStyle w:val="Paragrafoelenco"/>
                          <w:numPr>
                            <w:ilvl w:val="0"/>
                            <w:numId w:val="9"/>
                          </w:numPr>
                          <w:spacing w:after="120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Gill Sans MT" w:hAnsi="Gill Sans MT"/>
                            <w:sz w:val="20"/>
                          </w:rPr>
                        </w:pPr>
                        <w:r w:rsidRPr="00024826">
                          <w:rPr>
                            <w:rFonts w:ascii="Gill Sans MT" w:hAnsi="Gill Sans MT"/>
                            <w:sz w:val="20"/>
                          </w:rPr>
                          <w:t>Cultura e tempo libero</w:t>
                        </w:r>
                      </w:p>
                    </w:tc>
                  </w:tr>
                  <w:tr w:rsidR="00685C69" w:rsidRPr="00C313A9" w:rsidTr="006A50F4">
                    <w:trPr>
                      <w:trHeight w:val="34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3879" w:type="dxa"/>
                      </w:tcPr>
                      <w:p w:rsidR="00685C69" w:rsidRPr="00024826" w:rsidRDefault="00685C69" w:rsidP="006A4734">
                        <w:pPr>
                          <w:spacing w:after="120"/>
                          <w:rPr>
                            <w:rFonts w:ascii="Gill Sans MT" w:hAnsi="Gill Sans MT"/>
                            <w:sz w:val="20"/>
                          </w:rPr>
                        </w:pPr>
                        <w:r w:rsidRPr="00024826">
                          <w:rPr>
                            <w:rFonts w:ascii="Gill Sans MT" w:hAnsi="Gill Sans MT"/>
                            <w:sz w:val="20"/>
                          </w:rPr>
                          <w:t>MP5 Socialità</w:t>
                        </w:r>
                      </w:p>
                    </w:tc>
                    <w:tc>
                      <w:tcPr>
                        <w:tcW w:w="3956" w:type="dxa"/>
                      </w:tcPr>
                      <w:p w:rsidR="00685C69" w:rsidRPr="00024826" w:rsidRDefault="00685C69" w:rsidP="006A4734">
                        <w:pPr>
                          <w:pStyle w:val="Paragrafoelenco"/>
                          <w:numPr>
                            <w:ilvl w:val="0"/>
                            <w:numId w:val="9"/>
                          </w:numPr>
                          <w:spacing w:after="12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Gill Sans MT" w:hAnsi="Gill Sans MT"/>
                            <w:sz w:val="20"/>
                          </w:rPr>
                        </w:pPr>
                        <w:r w:rsidRPr="00024826">
                          <w:rPr>
                            <w:rFonts w:ascii="Gill Sans MT" w:hAnsi="Gill Sans MT"/>
                            <w:sz w:val="20"/>
                          </w:rPr>
                          <w:t>Salute pubblica</w:t>
                        </w:r>
                      </w:p>
                      <w:p w:rsidR="00685C69" w:rsidRPr="00024826" w:rsidRDefault="00685C69" w:rsidP="006A4734">
                        <w:pPr>
                          <w:pStyle w:val="Paragrafoelenco"/>
                          <w:numPr>
                            <w:ilvl w:val="0"/>
                            <w:numId w:val="9"/>
                          </w:numPr>
                          <w:spacing w:after="12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Gill Sans MT" w:hAnsi="Gill Sans MT"/>
                            <w:sz w:val="20"/>
                          </w:rPr>
                        </w:pPr>
                        <w:r w:rsidRPr="00024826">
                          <w:rPr>
                            <w:rFonts w:ascii="Gill Sans MT" w:hAnsi="Gill Sans MT"/>
                            <w:sz w:val="20"/>
                          </w:rPr>
                          <w:t>Previdenza sociale</w:t>
                        </w:r>
                      </w:p>
                    </w:tc>
                  </w:tr>
                  <w:tr w:rsidR="00685C69" w:rsidRPr="00DE3318" w:rsidTr="006A50F4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trHeight w:val="51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3879" w:type="dxa"/>
                      </w:tcPr>
                      <w:p w:rsidR="00685C69" w:rsidRPr="00024826" w:rsidRDefault="00685C69" w:rsidP="006A4734">
                        <w:pPr>
                          <w:spacing w:after="120"/>
                          <w:rPr>
                            <w:rFonts w:ascii="Gill Sans MT" w:hAnsi="Gill Sans MT"/>
                            <w:sz w:val="20"/>
                          </w:rPr>
                        </w:pPr>
                        <w:r w:rsidRPr="00024826">
                          <w:rPr>
                            <w:rFonts w:ascii="Gill Sans MT" w:hAnsi="Gill Sans MT"/>
                            <w:sz w:val="20"/>
                          </w:rPr>
                          <w:t>MP6 Ufficio tecnico</w:t>
                        </w:r>
                      </w:p>
                    </w:tc>
                    <w:tc>
                      <w:tcPr>
                        <w:tcW w:w="3956" w:type="dxa"/>
                      </w:tcPr>
                      <w:p w:rsidR="00685C69" w:rsidRPr="00024826" w:rsidRDefault="00685C69" w:rsidP="006A4734">
                        <w:pPr>
                          <w:pStyle w:val="Paragrafoelenco"/>
                          <w:numPr>
                            <w:ilvl w:val="0"/>
                            <w:numId w:val="9"/>
                          </w:numPr>
                          <w:spacing w:after="120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Gill Sans MT" w:hAnsi="Gill Sans MT"/>
                            <w:sz w:val="20"/>
                          </w:rPr>
                        </w:pPr>
                        <w:r w:rsidRPr="00024826">
                          <w:rPr>
                            <w:rFonts w:ascii="Gill Sans MT" w:hAnsi="Gill Sans MT"/>
                            <w:sz w:val="20"/>
                          </w:rPr>
                          <w:t>Traffico</w:t>
                        </w:r>
                      </w:p>
                      <w:p w:rsidR="00685C69" w:rsidRPr="002307EE" w:rsidRDefault="00685C69" w:rsidP="006A4734">
                        <w:pPr>
                          <w:pStyle w:val="Paragrafoelenco"/>
                          <w:numPr>
                            <w:ilvl w:val="0"/>
                            <w:numId w:val="9"/>
                          </w:numPr>
                          <w:spacing w:after="120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Gill Sans MT" w:hAnsi="Gill Sans MT"/>
                            <w:sz w:val="20"/>
                            <w:lang w:val="it-CH"/>
                          </w:rPr>
                        </w:pPr>
                        <w:r w:rsidRPr="002307EE">
                          <w:rPr>
                            <w:rFonts w:ascii="Gill Sans MT" w:hAnsi="Gill Sans MT"/>
                            <w:sz w:val="20"/>
                            <w:lang w:val="it-CH"/>
                          </w:rPr>
                          <w:t>Protezione dell’ambiente e sistemazione del territorio</w:t>
                        </w:r>
                      </w:p>
                    </w:tc>
                  </w:tr>
                  <w:tr w:rsidR="00685C69" w:rsidRPr="00C313A9" w:rsidTr="006A50F4">
                    <w:trPr>
                      <w:trHeight w:val="20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3879" w:type="dxa"/>
                      </w:tcPr>
                      <w:p w:rsidR="00685C69" w:rsidRPr="00024826" w:rsidRDefault="00685C69" w:rsidP="006A4734">
                        <w:pPr>
                          <w:spacing w:after="120"/>
                          <w:rPr>
                            <w:rFonts w:ascii="Gill Sans MT" w:hAnsi="Gill Sans MT"/>
                            <w:sz w:val="20"/>
                          </w:rPr>
                        </w:pPr>
                        <w:r w:rsidRPr="00024826">
                          <w:rPr>
                            <w:rFonts w:ascii="Gill Sans MT" w:hAnsi="Gill Sans MT"/>
                            <w:sz w:val="20"/>
                          </w:rPr>
                          <w:t xml:space="preserve">MP7 </w:t>
                        </w:r>
                        <w:proofErr w:type="spellStart"/>
                        <w:r w:rsidRPr="00024826">
                          <w:rPr>
                            <w:rFonts w:ascii="Gill Sans MT" w:hAnsi="Gill Sans MT"/>
                            <w:sz w:val="20"/>
                          </w:rPr>
                          <w:t>Finanze</w:t>
                        </w:r>
                        <w:proofErr w:type="spellEnd"/>
                        <w:r w:rsidRPr="00024826">
                          <w:rPr>
                            <w:rFonts w:ascii="Gill Sans MT" w:hAnsi="Gill Sans MT"/>
                            <w:sz w:val="20"/>
                          </w:rPr>
                          <w:t xml:space="preserve"> </w:t>
                        </w:r>
                        <w:proofErr w:type="spellStart"/>
                        <w:r w:rsidRPr="00024826">
                          <w:rPr>
                            <w:rFonts w:ascii="Gill Sans MT" w:hAnsi="Gill Sans MT"/>
                            <w:sz w:val="20"/>
                          </w:rPr>
                          <w:t>pubbliche</w:t>
                        </w:r>
                        <w:proofErr w:type="spellEnd"/>
                      </w:p>
                    </w:tc>
                    <w:tc>
                      <w:tcPr>
                        <w:tcW w:w="3956" w:type="dxa"/>
                      </w:tcPr>
                      <w:p w:rsidR="00685C69" w:rsidRPr="00024826" w:rsidRDefault="00685C69" w:rsidP="006A4734">
                        <w:pPr>
                          <w:pStyle w:val="Paragrafoelenco"/>
                          <w:numPr>
                            <w:ilvl w:val="0"/>
                            <w:numId w:val="9"/>
                          </w:numPr>
                          <w:spacing w:after="12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Gill Sans MT" w:hAnsi="Gill Sans MT"/>
                            <w:sz w:val="20"/>
                          </w:rPr>
                        </w:pPr>
                        <w:r w:rsidRPr="00024826">
                          <w:rPr>
                            <w:rFonts w:ascii="Gill Sans MT" w:hAnsi="Gill Sans MT"/>
                            <w:sz w:val="20"/>
                          </w:rPr>
                          <w:t>Economia pubblica</w:t>
                        </w:r>
                      </w:p>
                      <w:p w:rsidR="00685C69" w:rsidRPr="00024826" w:rsidRDefault="00685C69" w:rsidP="006A4734">
                        <w:pPr>
                          <w:pStyle w:val="Paragrafoelenco"/>
                          <w:numPr>
                            <w:ilvl w:val="0"/>
                            <w:numId w:val="9"/>
                          </w:numPr>
                          <w:spacing w:after="12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Gill Sans MT" w:hAnsi="Gill Sans MT"/>
                            <w:sz w:val="20"/>
                          </w:rPr>
                        </w:pPr>
                        <w:r w:rsidRPr="00024826">
                          <w:rPr>
                            <w:rFonts w:ascii="Gill Sans MT" w:hAnsi="Gill Sans MT"/>
                            <w:sz w:val="20"/>
                          </w:rPr>
                          <w:t>Finanze e imposte</w:t>
                        </w:r>
                      </w:p>
                    </w:tc>
                  </w:tr>
                </w:tbl>
                <w:p w:rsidR="00685C69" w:rsidRPr="00C313A9" w:rsidRDefault="00685C69" w:rsidP="006A4734">
                  <w:pPr>
                    <w:spacing w:after="120"/>
                    <w:rPr>
                      <w:rFonts w:ascii="Gill Sans MT" w:hAnsi="Gill Sans MT"/>
                      <w:sz w:val="24"/>
                      <w:szCs w:val="24"/>
                    </w:rPr>
                  </w:pPr>
                </w:p>
              </w:tc>
            </w:tr>
          </w:tbl>
          <w:p w:rsidR="00685C69" w:rsidRPr="00C313A9" w:rsidRDefault="00685C69" w:rsidP="00685C69">
            <w:pPr>
              <w:jc w:val="both"/>
              <w:rPr>
                <w:rFonts w:ascii="Gill Sans MT" w:hAnsi="Gill Sans MT"/>
                <w:b/>
                <w:sz w:val="24"/>
                <w:lang w:eastAsia="it-IT"/>
              </w:rPr>
            </w:pPr>
          </w:p>
        </w:tc>
      </w:tr>
    </w:tbl>
    <w:p w:rsidR="00685C69" w:rsidRDefault="00685C69" w:rsidP="00816C92">
      <w:pPr>
        <w:spacing w:after="0" w:line="240" w:lineRule="auto"/>
        <w:jc w:val="center"/>
        <w:rPr>
          <w:rFonts w:ascii="Gill Sans MT" w:eastAsia="Times New Roman" w:hAnsi="Gill Sans MT" w:cs="Times New Roman"/>
          <w:b/>
          <w:sz w:val="24"/>
          <w:szCs w:val="20"/>
          <w:lang w:val="it-CH" w:eastAsia="it-IT"/>
        </w:rPr>
      </w:pPr>
    </w:p>
    <w:p w:rsidR="00C313A9" w:rsidRDefault="00C313A9" w:rsidP="00816C92">
      <w:pPr>
        <w:spacing w:after="0" w:line="240" w:lineRule="auto"/>
        <w:jc w:val="center"/>
        <w:rPr>
          <w:rFonts w:ascii="Gill Sans MT" w:eastAsia="Times New Roman" w:hAnsi="Gill Sans MT" w:cs="Times New Roman"/>
          <w:b/>
          <w:sz w:val="24"/>
          <w:szCs w:val="20"/>
          <w:lang w:val="it-CH"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685C69" w:rsidTr="006A50F4">
        <w:trPr>
          <w:trHeight w:val="70"/>
        </w:trPr>
        <w:tc>
          <w:tcPr>
            <w:tcW w:w="1809" w:type="dxa"/>
          </w:tcPr>
          <w:p w:rsidR="00685C69" w:rsidRPr="00C313A9" w:rsidRDefault="00685C69" w:rsidP="00C313A9">
            <w:pPr>
              <w:rPr>
                <w:rFonts w:ascii="Gill Sans MT" w:hAnsi="Gill Sans MT"/>
                <w:b/>
                <w:lang w:eastAsia="it-IT"/>
              </w:rPr>
            </w:pPr>
            <w:r w:rsidRPr="00C313A9">
              <w:rPr>
                <w:rFonts w:ascii="Gill Sans MT" w:hAnsi="Gill Sans MT"/>
                <w:b/>
                <w:lang w:eastAsia="it-IT"/>
              </w:rPr>
              <w:t>Tipologia di documenti</w:t>
            </w:r>
          </w:p>
        </w:tc>
        <w:tc>
          <w:tcPr>
            <w:tcW w:w="7969" w:type="dxa"/>
          </w:tcPr>
          <w:p w:rsidR="00685C69" w:rsidRPr="00C313A9" w:rsidRDefault="00685C69" w:rsidP="006A4734">
            <w:pPr>
              <w:spacing w:after="120"/>
              <w:jc w:val="both"/>
              <w:rPr>
                <w:rFonts w:ascii="Gill Sans MT" w:hAnsi="Gill Sans MT"/>
              </w:rPr>
            </w:pPr>
            <w:r w:rsidRPr="00C313A9">
              <w:rPr>
                <w:rFonts w:ascii="Gill Sans MT" w:hAnsi="Gill Sans MT"/>
              </w:rPr>
              <w:t>Ogni processo o sotto-processo è descritto attraverso quattro tipi di documenti:</w:t>
            </w:r>
          </w:p>
          <w:p w:rsidR="00685C69" w:rsidRPr="00C313A9" w:rsidRDefault="00685C69" w:rsidP="006A4734">
            <w:pPr>
              <w:spacing w:after="120"/>
              <w:jc w:val="both"/>
              <w:rPr>
                <w:rFonts w:ascii="Gill Sans MT" w:hAnsi="Gill Sans MT"/>
              </w:rPr>
            </w:pPr>
            <w:r w:rsidRPr="00C313A9">
              <w:rPr>
                <w:rFonts w:ascii="Gill Sans MT" w:hAnsi="Gill Sans MT"/>
              </w:rPr>
              <w:t xml:space="preserve">1) </w:t>
            </w:r>
            <w:r w:rsidR="00502C29" w:rsidRPr="00502C29">
              <w:rPr>
                <w:rFonts w:ascii="Gill Sans MT" w:hAnsi="Gill Sans MT"/>
                <w:b/>
              </w:rPr>
              <w:t>Scheda del</w:t>
            </w:r>
            <w:r w:rsidR="00502C29">
              <w:rPr>
                <w:rFonts w:ascii="Gill Sans MT" w:hAnsi="Gill Sans MT"/>
              </w:rPr>
              <w:t xml:space="preserve"> </w:t>
            </w:r>
            <w:r w:rsidR="00502C29">
              <w:rPr>
                <w:rFonts w:ascii="Gill Sans MT" w:hAnsi="Gill Sans MT"/>
                <w:b/>
              </w:rPr>
              <w:t>m</w:t>
            </w:r>
            <w:r w:rsidRPr="00C313A9">
              <w:rPr>
                <w:rFonts w:ascii="Gill Sans MT" w:hAnsi="Gill Sans MT"/>
                <w:b/>
              </w:rPr>
              <w:t>anuale di gestione (MG)</w:t>
            </w:r>
            <w:r w:rsidRPr="00C313A9">
              <w:rPr>
                <w:rFonts w:ascii="Gill Sans MT" w:hAnsi="Gill Sans MT"/>
              </w:rPr>
              <w:t xml:space="preserve">; </w:t>
            </w:r>
          </w:p>
          <w:p w:rsidR="00685C69" w:rsidRPr="00C313A9" w:rsidRDefault="00685C69" w:rsidP="006A4734">
            <w:pPr>
              <w:spacing w:after="120"/>
              <w:jc w:val="both"/>
              <w:rPr>
                <w:rFonts w:ascii="Gill Sans MT" w:hAnsi="Gill Sans MT"/>
              </w:rPr>
            </w:pPr>
            <w:r w:rsidRPr="00C313A9">
              <w:rPr>
                <w:rFonts w:ascii="Gill Sans MT" w:hAnsi="Gill Sans MT"/>
              </w:rPr>
              <w:t xml:space="preserve">2) </w:t>
            </w:r>
            <w:r w:rsidRPr="00C313A9">
              <w:rPr>
                <w:rFonts w:ascii="Gill Sans MT" w:hAnsi="Gill Sans MT"/>
                <w:b/>
              </w:rPr>
              <w:t>Procedure di qualità (PQ)</w:t>
            </w:r>
            <w:r w:rsidRPr="00C313A9">
              <w:rPr>
                <w:rFonts w:ascii="Gill Sans MT" w:hAnsi="Gill Sans MT"/>
              </w:rPr>
              <w:t>;</w:t>
            </w:r>
          </w:p>
          <w:p w:rsidR="00685C69" w:rsidRPr="00C313A9" w:rsidRDefault="00685C69" w:rsidP="006A4734">
            <w:pPr>
              <w:spacing w:after="120"/>
              <w:jc w:val="both"/>
              <w:rPr>
                <w:rFonts w:ascii="Gill Sans MT" w:hAnsi="Gill Sans MT"/>
                <w:b/>
              </w:rPr>
            </w:pPr>
            <w:r w:rsidRPr="00C313A9">
              <w:rPr>
                <w:rFonts w:ascii="Gill Sans MT" w:hAnsi="Gill Sans MT"/>
              </w:rPr>
              <w:t xml:space="preserve">3) </w:t>
            </w:r>
            <w:r w:rsidRPr="00C313A9">
              <w:rPr>
                <w:rFonts w:ascii="Gill Sans MT" w:hAnsi="Gill Sans MT"/>
                <w:b/>
              </w:rPr>
              <w:t>Istruzioni di lavoro (IL);</w:t>
            </w:r>
          </w:p>
          <w:p w:rsidR="00685C69" w:rsidRPr="00C313A9" w:rsidRDefault="00685C69" w:rsidP="006A4734">
            <w:pPr>
              <w:spacing w:after="120"/>
              <w:jc w:val="both"/>
              <w:rPr>
                <w:rFonts w:ascii="Gill Sans MT" w:hAnsi="Gill Sans MT"/>
              </w:rPr>
            </w:pPr>
            <w:r w:rsidRPr="00C313A9">
              <w:rPr>
                <w:rFonts w:ascii="Gill Sans MT" w:hAnsi="Gill Sans MT"/>
              </w:rPr>
              <w:t>4)</w:t>
            </w:r>
            <w:r w:rsidRPr="00C313A9">
              <w:rPr>
                <w:rFonts w:ascii="Gill Sans MT" w:hAnsi="Gill Sans MT"/>
                <w:b/>
              </w:rPr>
              <w:t xml:space="preserve"> Moduli di lavoro (ML)</w:t>
            </w:r>
            <w:r w:rsidRPr="00C313A9">
              <w:rPr>
                <w:rFonts w:ascii="Gill Sans MT" w:hAnsi="Gill Sans MT"/>
              </w:rPr>
              <w:t xml:space="preserve">. </w:t>
            </w:r>
          </w:p>
          <w:p w:rsidR="00295072" w:rsidRDefault="00295072" w:rsidP="006A4734">
            <w:pPr>
              <w:spacing w:after="120"/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I moduli di lavoro compilati che si allegano ad un processo sono identificati come </w:t>
            </w:r>
            <w:r w:rsidRPr="00295072">
              <w:rPr>
                <w:rFonts w:ascii="Gill Sans MT" w:hAnsi="Gill Sans MT"/>
                <w:b/>
              </w:rPr>
              <w:t>Allegati (AL)</w:t>
            </w:r>
            <w:r>
              <w:rPr>
                <w:rFonts w:ascii="Gill Sans MT" w:hAnsi="Gill Sans MT"/>
              </w:rPr>
              <w:t>.</w:t>
            </w:r>
          </w:p>
          <w:p w:rsidR="00685C69" w:rsidRPr="00C313A9" w:rsidRDefault="00685C69" w:rsidP="006A4734">
            <w:pPr>
              <w:spacing w:after="120"/>
              <w:jc w:val="both"/>
              <w:rPr>
                <w:rFonts w:ascii="Gill Sans MT" w:hAnsi="Gill Sans MT"/>
              </w:rPr>
            </w:pPr>
            <w:r w:rsidRPr="00C313A9">
              <w:rPr>
                <w:rFonts w:ascii="Gill Sans MT" w:hAnsi="Gill Sans MT"/>
              </w:rPr>
              <w:t>Lo schema seguente sintetizza la struttura:</w:t>
            </w:r>
          </w:p>
          <w:p w:rsidR="00685C69" w:rsidRPr="006A50F4" w:rsidRDefault="00685C69" w:rsidP="006A4734">
            <w:pPr>
              <w:spacing w:after="120"/>
              <w:rPr>
                <w:rFonts w:ascii="Gill Sans MT" w:hAnsi="Gill Sans MT"/>
              </w:rPr>
            </w:pPr>
            <w:r w:rsidRPr="00C313A9">
              <w:rPr>
                <w:rFonts w:ascii="Gill Sans MT" w:hAnsi="Gill Sans MT"/>
                <w:noProof/>
              </w:rPr>
              <w:lastRenderedPageBreak/>
              <w:drawing>
                <wp:inline distT="0" distB="0" distL="0" distR="0" wp14:anchorId="6F5857ED" wp14:editId="2B32065A">
                  <wp:extent cx="4276725" cy="1733550"/>
                  <wp:effectExtent l="19050" t="19050" r="28575" b="1905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ramid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1309" cy="1735408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13A9" w:rsidRPr="00E27432" w:rsidRDefault="00C313A9" w:rsidP="0088569D">
      <w:pPr>
        <w:tabs>
          <w:tab w:val="left" w:pos="900"/>
        </w:tabs>
        <w:spacing w:after="0" w:line="240" w:lineRule="auto"/>
        <w:rPr>
          <w:rFonts w:asciiTheme="majorHAnsi" w:eastAsiaTheme="majorEastAsia" w:hAnsiTheme="majorHAnsi" w:cs="Arial"/>
          <w:b/>
          <w:bCs/>
          <w:color w:val="365F91" w:themeColor="accent1" w:themeShade="BF"/>
          <w:sz w:val="24"/>
          <w:szCs w:val="24"/>
          <w:lang w:val="it-CH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969"/>
      </w:tblGrid>
      <w:tr w:rsidR="00C313A9" w:rsidRPr="00DE3318" w:rsidTr="006A50F4">
        <w:tc>
          <w:tcPr>
            <w:tcW w:w="1809" w:type="dxa"/>
          </w:tcPr>
          <w:p w:rsidR="00C313A9" w:rsidRPr="005E4873" w:rsidRDefault="00C313A9" w:rsidP="00073BEE">
            <w:pPr>
              <w:jc w:val="both"/>
              <w:rPr>
                <w:rFonts w:ascii="Gill Sans MT" w:hAnsi="Gill Sans MT"/>
                <w:b/>
              </w:rPr>
            </w:pPr>
            <w:r w:rsidRPr="005E4873">
              <w:rPr>
                <w:rFonts w:ascii="Gill Sans MT" w:hAnsi="Gill Sans MT"/>
                <w:b/>
              </w:rPr>
              <w:t>Codificazione</w:t>
            </w:r>
          </w:p>
        </w:tc>
        <w:tc>
          <w:tcPr>
            <w:tcW w:w="7969" w:type="dxa"/>
          </w:tcPr>
          <w:p w:rsidR="00C313A9" w:rsidRPr="005E4873" w:rsidRDefault="00C313A9" w:rsidP="00073BEE">
            <w:pPr>
              <w:jc w:val="both"/>
              <w:rPr>
                <w:rFonts w:ascii="Gill Sans MT" w:hAnsi="Gill Sans MT"/>
              </w:rPr>
            </w:pPr>
            <w:r w:rsidRPr="005E4873">
              <w:rPr>
                <w:rFonts w:ascii="Gill Sans MT" w:hAnsi="Gill Sans MT"/>
              </w:rPr>
              <w:t>Le schede che descrivono il SGQ e che compongono il Manuale di qualità comunale ripor</w:t>
            </w:r>
            <w:r w:rsidR="0053495D">
              <w:rPr>
                <w:rFonts w:ascii="Gill Sans MT" w:hAnsi="Gill Sans MT"/>
              </w:rPr>
              <w:t>tano un codice che ne facilita</w:t>
            </w:r>
            <w:r w:rsidRPr="005E4873">
              <w:rPr>
                <w:rFonts w:ascii="Gill Sans MT" w:hAnsi="Gill Sans MT"/>
              </w:rPr>
              <w:t xml:space="preserve"> la ricerca e il riconoscimento.</w:t>
            </w:r>
          </w:p>
          <w:p w:rsidR="00C313A9" w:rsidRPr="005E4873" w:rsidRDefault="00C313A9" w:rsidP="00073BEE">
            <w:pPr>
              <w:jc w:val="both"/>
              <w:rPr>
                <w:rFonts w:ascii="Gill Sans MT" w:hAnsi="Gill Sans MT"/>
              </w:rPr>
            </w:pPr>
          </w:p>
          <w:tbl>
            <w:tblPr>
              <w:tblStyle w:val="Grigliatabella"/>
              <w:tblW w:w="0" w:type="auto"/>
              <w:tblInd w:w="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6510"/>
            </w:tblGrid>
            <w:tr w:rsidR="00C313A9" w:rsidRPr="00DE3318" w:rsidTr="00073BEE">
              <w:tc>
                <w:tcPr>
                  <w:tcW w:w="6510" w:type="dxa"/>
                  <w:shd w:val="clear" w:color="auto" w:fill="D9D9D9" w:themeFill="background1" w:themeFillShade="D9"/>
                </w:tcPr>
                <w:p w:rsidR="00C313A9" w:rsidRPr="005E4873" w:rsidRDefault="00C313A9" w:rsidP="00073BEE">
                  <w:pPr>
                    <w:jc w:val="both"/>
                    <w:rPr>
                      <w:rFonts w:ascii="Gill Sans MT" w:hAnsi="Gill Sans MT"/>
                    </w:rPr>
                  </w:pPr>
                  <w:r w:rsidRPr="005E4873">
                    <w:rPr>
                      <w:rFonts w:ascii="Gill Sans MT" w:hAnsi="Gill Sans MT"/>
                    </w:rPr>
                    <w:t xml:space="preserve">Esempio PQ:                </w:t>
                  </w:r>
                  <w:r w:rsidRPr="005E4873">
                    <w:rPr>
                      <w:rFonts w:ascii="Gill Sans MT" w:hAnsi="Gill Sans MT"/>
                      <w:b/>
                    </w:rPr>
                    <w:t xml:space="preserve">PQ </w:t>
                  </w:r>
                  <w:r w:rsidRPr="005E4873">
                    <w:rPr>
                      <w:rFonts w:ascii="Gill Sans MT" w:hAnsi="Gill Sans MT"/>
                      <w:b/>
                      <w:spacing w:val="60"/>
                    </w:rPr>
                    <w:t>1.4.1.a.</w:t>
                  </w:r>
                  <w:r w:rsidRPr="005E4873">
                    <w:rPr>
                      <w:rFonts w:ascii="Gill Sans MT" w:hAnsi="Gill Sans MT"/>
                      <w:b/>
                      <w:spacing w:val="60"/>
                    </w:rPr>
                    <w:tab/>
                  </w:r>
                  <w:r w:rsidRPr="005E4873">
                    <w:rPr>
                      <w:rFonts w:ascii="Gill Sans MT" w:hAnsi="Gill Sans MT"/>
                      <w:b/>
                    </w:rPr>
                    <w:t>Assunzione</w:t>
                  </w:r>
                </w:p>
              </w:tc>
            </w:tr>
          </w:tbl>
          <w:p w:rsidR="00C313A9" w:rsidRPr="005E4873" w:rsidRDefault="00C313A9" w:rsidP="00073BEE">
            <w:pPr>
              <w:jc w:val="both"/>
              <w:rPr>
                <w:rFonts w:ascii="Gill Sans MT" w:hAnsi="Gill Sans MT"/>
              </w:rPr>
            </w:pPr>
          </w:p>
          <w:p w:rsidR="00C313A9" w:rsidRPr="005E4873" w:rsidRDefault="00C313A9" w:rsidP="00073BEE">
            <w:pPr>
              <w:jc w:val="both"/>
              <w:rPr>
                <w:rFonts w:ascii="Gill Sans MT" w:hAnsi="Gill Sans MT"/>
              </w:rPr>
            </w:pPr>
            <w:r w:rsidRPr="005E4873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53ECBD7" wp14:editId="751EB119">
                      <wp:simplePos x="0" y="0"/>
                      <wp:positionH relativeFrom="column">
                        <wp:posOffset>3663950</wp:posOffset>
                      </wp:positionH>
                      <wp:positionV relativeFrom="paragraph">
                        <wp:posOffset>36830</wp:posOffset>
                      </wp:positionV>
                      <wp:extent cx="1504950" cy="352425"/>
                      <wp:effectExtent l="895350" t="228600" r="19050" b="28575"/>
                      <wp:wrapNone/>
                      <wp:docPr id="14" name="Fumetto 1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352425"/>
                              </a:xfrm>
                              <a:prstGeom prst="wedgeRectCallout">
                                <a:avLst>
                                  <a:gd name="adj1" fmla="val -109196"/>
                                  <a:gd name="adj2" fmla="val -109869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313A9" w:rsidRPr="00EB294C" w:rsidRDefault="00C313A9" w:rsidP="00C313A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</w:pPr>
                                  <w:r w:rsidRPr="00EB294C"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6"/>
                                    </w:rPr>
                                    <w:t>Nome</w:t>
                                  </w:r>
                                  <w:r w:rsidRPr="00EB294C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 xml:space="preserve"> del </w:t>
                                  </w:r>
                                </w:p>
                                <w:p w:rsidR="00C313A9" w:rsidRPr="00EB294C" w:rsidRDefault="00C313A9" w:rsidP="00C313A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>sotto-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>processo</w:t>
                                  </w:r>
                                  <w:proofErr w:type="spellEnd"/>
                                  <w:r w:rsidRPr="00EB294C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proofErr w:type="spellStart"/>
                                  <w:r w:rsidRPr="00EB294C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>documento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Fumetto 1 14" o:spid="_x0000_s1026" type="#_x0000_t61" style="position:absolute;left:0;text-align:left;margin-left:288.5pt;margin-top:2.9pt;width:118.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" adj="-12786,-12932" fillcolor="window" strokecolor="windowText" strokeweight="1.5pt">
                      <v:textbox>
                        <w:txbxContent>
                          <w:p w:rsidR="00C313A9" w:rsidRPr="00EB294C" w:rsidRDefault="00C313A9" w:rsidP="00C313A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 w:rsidRPr="00EB294C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  <w:t>Nome</w:t>
                            </w:r>
                            <w:r w:rsidRPr="00EB294C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del </w:t>
                            </w:r>
                          </w:p>
                          <w:p w:rsidR="00C313A9" w:rsidRPr="00EB294C" w:rsidRDefault="00C313A9" w:rsidP="00C313A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sotto-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processo</w:t>
                            </w:r>
                            <w:proofErr w:type="spellEnd"/>
                            <w:r w:rsidRPr="00EB294C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/</w:t>
                            </w:r>
                            <w:proofErr w:type="spellStart"/>
                            <w:r w:rsidRPr="00EB294C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documento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313A9" w:rsidRPr="005E4873" w:rsidRDefault="005E4873" w:rsidP="00073BEE">
            <w:pPr>
              <w:jc w:val="both"/>
              <w:rPr>
                <w:rFonts w:ascii="Gill Sans MT" w:hAnsi="Gill Sans MT"/>
              </w:rPr>
            </w:pPr>
            <w:r w:rsidRPr="005E4873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7CFC8D" wp14:editId="16F1796D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137160</wp:posOffset>
                      </wp:positionV>
                      <wp:extent cx="752475" cy="476250"/>
                      <wp:effectExtent l="0" t="438150" r="180975" b="19050"/>
                      <wp:wrapNone/>
                      <wp:docPr id="9" name="Fumetto 1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475" cy="476250"/>
                              </a:xfrm>
                              <a:prstGeom prst="wedgeRectCallout">
                                <a:avLst>
                                  <a:gd name="adj1" fmla="val 67695"/>
                                  <a:gd name="adj2" fmla="val -140416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313A9" w:rsidRPr="00EB294C" w:rsidRDefault="00C313A9" w:rsidP="00C313A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EB294C"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6"/>
                                    </w:rPr>
                                    <w:t>Tipo</w:t>
                                  </w:r>
                                  <w:proofErr w:type="spellEnd"/>
                                  <w:r w:rsidRPr="00EB294C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proofErr w:type="spellStart"/>
                                  <w:r w:rsidRPr="00EB294C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>documento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umetto 1 9" o:spid="_x0000_s1027" type="#_x0000_t61" style="position:absolute;left:0;text-align:left;margin-left:36.5pt;margin-top:10.8pt;width:59.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" adj="25422,-19530" fillcolor="window" strokecolor="windowText" strokeweight="1.5pt">
                      <v:textbox>
                        <w:txbxContent>
                          <w:p w:rsidR="00C313A9" w:rsidRPr="00EB294C" w:rsidRDefault="00C313A9" w:rsidP="00C313A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EB294C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  <w:t>Tipo</w:t>
                            </w:r>
                            <w:proofErr w:type="spellEnd"/>
                            <w:r w:rsidRPr="00EB294C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di </w:t>
                            </w:r>
                            <w:proofErr w:type="spellStart"/>
                            <w:r w:rsidRPr="00EB294C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documento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313A9" w:rsidRPr="005E4873" w:rsidRDefault="00C313A9" w:rsidP="00073BEE">
            <w:pPr>
              <w:jc w:val="both"/>
              <w:rPr>
                <w:rFonts w:ascii="Gill Sans MT" w:hAnsi="Gill Sans MT"/>
              </w:rPr>
            </w:pPr>
            <w:r w:rsidRPr="005E4873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CC1A05" wp14:editId="590F2056">
                      <wp:simplePos x="0" y="0"/>
                      <wp:positionH relativeFrom="column">
                        <wp:posOffset>3968750</wp:posOffset>
                      </wp:positionH>
                      <wp:positionV relativeFrom="paragraph">
                        <wp:posOffset>142240</wp:posOffset>
                      </wp:positionV>
                      <wp:extent cx="819150" cy="476250"/>
                      <wp:effectExtent l="1771650" t="609600" r="19050" b="19050"/>
                      <wp:wrapNone/>
                      <wp:docPr id="13" name="Fumetto 1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476250"/>
                              </a:xfrm>
                              <a:prstGeom prst="wedgeRectCallout">
                                <a:avLst>
                                  <a:gd name="adj1" fmla="val -264108"/>
                                  <a:gd name="adj2" fmla="val -175109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313A9" w:rsidRPr="00EB294C" w:rsidRDefault="00C313A9" w:rsidP="00C313A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</w:pPr>
                                  <w:r w:rsidRPr="00EB294C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 xml:space="preserve">ID del </w:t>
                                  </w:r>
                                </w:p>
                                <w:p w:rsidR="00C313A9" w:rsidRPr="00EB294C" w:rsidRDefault="00C313A9" w:rsidP="00C313A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EB294C"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6"/>
                                    </w:rPr>
                                    <w:t>documento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umetto 1 13" o:spid="_x0000_s1028" type="#_x0000_t61" style="position:absolute;left:0;text-align:left;margin-left:312.5pt;margin-top:11.2pt;width:64.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" adj="-46247,-27024" fillcolor="window" strokecolor="windowText" strokeweight="1.5pt">
                      <v:textbox>
                        <w:txbxContent>
                          <w:p w:rsidR="00C313A9" w:rsidRPr="00EB294C" w:rsidRDefault="00C313A9" w:rsidP="00C313A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 w:rsidRPr="00EB294C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ID del </w:t>
                            </w:r>
                          </w:p>
                          <w:p w:rsidR="00C313A9" w:rsidRPr="00EB294C" w:rsidRDefault="00C313A9" w:rsidP="00C313A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EB294C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  <w:t>documento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313A9" w:rsidRPr="005E4873" w:rsidRDefault="00C313A9" w:rsidP="00073BEE">
            <w:pPr>
              <w:jc w:val="both"/>
              <w:rPr>
                <w:rFonts w:ascii="Gill Sans MT" w:hAnsi="Gill Sans MT"/>
              </w:rPr>
            </w:pPr>
          </w:p>
          <w:p w:rsidR="00C313A9" w:rsidRPr="005E4873" w:rsidRDefault="005E4873" w:rsidP="00073BEE">
            <w:pPr>
              <w:jc w:val="both"/>
              <w:rPr>
                <w:rFonts w:ascii="Gill Sans MT" w:hAnsi="Gill Sans MT"/>
              </w:rPr>
            </w:pPr>
            <w:r w:rsidRPr="005E4873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4585A03" wp14:editId="3C81E59B">
                      <wp:simplePos x="0" y="0"/>
                      <wp:positionH relativeFrom="column">
                        <wp:posOffset>3111500</wp:posOffset>
                      </wp:positionH>
                      <wp:positionV relativeFrom="paragraph">
                        <wp:posOffset>19685</wp:posOffset>
                      </wp:positionV>
                      <wp:extent cx="800100" cy="514350"/>
                      <wp:effectExtent l="1085850" t="742950" r="19050" b="19050"/>
                      <wp:wrapNone/>
                      <wp:docPr id="12" name="Fumetto 1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514350"/>
                              </a:xfrm>
                              <a:prstGeom prst="wedgeRectCallout">
                                <a:avLst>
                                  <a:gd name="adj1" fmla="val -183728"/>
                                  <a:gd name="adj2" fmla="val -19405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313A9" w:rsidRPr="00EB294C" w:rsidRDefault="00C313A9" w:rsidP="00C313A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</w:pPr>
                                  <w:r w:rsidRPr="00EB294C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 xml:space="preserve">ID del </w:t>
                                  </w:r>
                                </w:p>
                                <w:p w:rsidR="00C313A9" w:rsidRPr="00EB294C" w:rsidRDefault="00C313A9" w:rsidP="00C313A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B294C"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6"/>
                                    </w:rPr>
                                    <w:t>sotto-</w:t>
                                  </w:r>
                                  <w:proofErr w:type="spellStart"/>
                                  <w:r w:rsidRPr="00EB294C"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6"/>
                                    </w:rPr>
                                    <w:t>processo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umetto 1 12" o:spid="_x0000_s1029" type="#_x0000_t61" style="position:absolute;left:0;text-align:left;margin-left:245pt;margin-top:1.55pt;width:63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" adj="-28885,-31115" fillcolor="window" strokecolor="windowText" strokeweight="1.5pt">
                      <v:textbox>
                        <w:txbxContent>
                          <w:p w:rsidR="00C313A9" w:rsidRPr="00EB294C" w:rsidRDefault="00C313A9" w:rsidP="00C313A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 w:rsidRPr="00EB294C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ID del </w:t>
                            </w:r>
                          </w:p>
                          <w:p w:rsidR="00C313A9" w:rsidRPr="00EB294C" w:rsidRDefault="00C313A9" w:rsidP="00C313A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</w:pPr>
                            <w:r w:rsidRPr="00EB294C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  <w:t>sotto-</w:t>
                            </w:r>
                            <w:proofErr w:type="spellStart"/>
                            <w:r w:rsidRPr="00EB294C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  <w:t>processo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4873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522DD8" wp14:editId="11B59CB3">
                      <wp:simplePos x="0" y="0"/>
                      <wp:positionH relativeFrom="column">
                        <wp:posOffset>2282825</wp:posOffset>
                      </wp:positionH>
                      <wp:positionV relativeFrom="paragraph">
                        <wp:posOffset>95885</wp:posOffset>
                      </wp:positionV>
                      <wp:extent cx="742950" cy="514350"/>
                      <wp:effectExtent l="457200" t="838200" r="19050" b="19050"/>
                      <wp:wrapNone/>
                      <wp:docPr id="3" name="Fumetto 1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514350"/>
                              </a:xfrm>
                              <a:prstGeom prst="wedgeRectCallout">
                                <a:avLst>
                                  <a:gd name="adj1" fmla="val -110331"/>
                                  <a:gd name="adj2" fmla="val -21081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313A9" w:rsidRPr="00EB294C" w:rsidRDefault="00C313A9" w:rsidP="00C313A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</w:pPr>
                                  <w:r w:rsidRPr="00EB294C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 xml:space="preserve">ID del </w:t>
                                  </w:r>
                                  <w:proofErr w:type="spellStart"/>
                                  <w:r w:rsidRPr="00EB294C"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6"/>
                                    </w:rPr>
                                    <w:t>processo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umetto 1 3" o:spid="_x0000_s1030" type="#_x0000_t61" style="position:absolute;left:0;text-align:left;margin-left:179.75pt;margin-top:7.55pt;width:58.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" adj="-13031,-34735" fillcolor="window" strokecolor="windowText" strokeweight="1.5pt">
                      <v:textbox>
                        <w:txbxContent>
                          <w:p w:rsidR="00C313A9" w:rsidRPr="00EB294C" w:rsidRDefault="00C313A9" w:rsidP="00C313A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 w:rsidRPr="00EB294C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ID del </w:t>
                            </w:r>
                            <w:proofErr w:type="spellStart"/>
                            <w:r w:rsidRPr="00EB294C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  <w:t>processo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4873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4941B6" wp14:editId="386AD648">
                      <wp:simplePos x="0" y="0"/>
                      <wp:positionH relativeFrom="column">
                        <wp:posOffset>1301750</wp:posOffset>
                      </wp:positionH>
                      <wp:positionV relativeFrom="paragraph">
                        <wp:posOffset>105410</wp:posOffset>
                      </wp:positionV>
                      <wp:extent cx="885825" cy="514350"/>
                      <wp:effectExtent l="0" t="838200" r="28575" b="19050"/>
                      <wp:wrapNone/>
                      <wp:docPr id="10" name="Fumetto 1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5825" cy="514350"/>
                              </a:xfrm>
                              <a:prstGeom prst="wedgeRectCallout">
                                <a:avLst>
                                  <a:gd name="adj1" fmla="val -13620"/>
                                  <a:gd name="adj2" fmla="val -210904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313A9" w:rsidRPr="00EB294C" w:rsidRDefault="00C313A9" w:rsidP="00C313A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EB294C"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6"/>
                                    </w:rPr>
                                    <w:t>Identificativo</w:t>
                                  </w:r>
                                  <w:proofErr w:type="spellEnd"/>
                                  <w:r w:rsidRPr="00EB294C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 xml:space="preserve"> del </w:t>
                                  </w:r>
                                  <w:proofErr w:type="spellStart"/>
                                  <w:r w:rsidRPr="00EB294C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>Macroprocesso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umetto 1 10" o:spid="_x0000_s1031" type="#_x0000_t61" style="position:absolute;left:0;text-align:left;margin-left:102.5pt;margin-top:8.3pt;width:69.7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" adj="7858,-34755" fillcolor="window" strokecolor="windowText" strokeweight="1.5pt">
                      <v:textbox>
                        <w:txbxContent>
                          <w:p w:rsidR="00C313A9" w:rsidRPr="00EB294C" w:rsidRDefault="00C313A9" w:rsidP="00C313A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EB294C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  <w:t>Identificativo</w:t>
                            </w:r>
                            <w:proofErr w:type="spellEnd"/>
                            <w:r w:rsidRPr="00EB294C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del </w:t>
                            </w:r>
                            <w:proofErr w:type="spellStart"/>
                            <w:r w:rsidRPr="00EB294C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Macroprocesso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313A9" w:rsidRPr="005E4873" w:rsidRDefault="00C313A9" w:rsidP="00073BEE">
            <w:pPr>
              <w:jc w:val="both"/>
              <w:rPr>
                <w:rFonts w:ascii="Gill Sans MT" w:hAnsi="Gill Sans MT"/>
              </w:rPr>
            </w:pPr>
          </w:p>
          <w:p w:rsidR="00C313A9" w:rsidRPr="005E4873" w:rsidRDefault="00C313A9" w:rsidP="00073BEE">
            <w:pPr>
              <w:jc w:val="both"/>
              <w:rPr>
                <w:rFonts w:ascii="Gill Sans MT" w:hAnsi="Gill Sans MT"/>
              </w:rPr>
            </w:pPr>
          </w:p>
          <w:p w:rsidR="00C313A9" w:rsidRPr="005E4873" w:rsidRDefault="00C313A9" w:rsidP="00073BEE">
            <w:pPr>
              <w:jc w:val="both"/>
              <w:rPr>
                <w:rFonts w:ascii="Gill Sans MT" w:hAnsi="Gill Sans MT"/>
              </w:rPr>
            </w:pPr>
          </w:p>
        </w:tc>
      </w:tr>
    </w:tbl>
    <w:p w:rsidR="00C313A9" w:rsidRDefault="00C313A9" w:rsidP="00C313A9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it-CH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969"/>
      </w:tblGrid>
      <w:tr w:rsidR="00743072" w:rsidRPr="00DE3318" w:rsidTr="00C40780">
        <w:trPr>
          <w:trHeight w:val="491"/>
        </w:trPr>
        <w:tc>
          <w:tcPr>
            <w:tcW w:w="1809" w:type="dxa"/>
          </w:tcPr>
          <w:p w:rsidR="00743072" w:rsidRPr="005E4873" w:rsidRDefault="005E0893" w:rsidP="00C40780">
            <w:pPr>
              <w:spacing w:after="120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Sviluppo del sistema</w:t>
            </w:r>
          </w:p>
        </w:tc>
        <w:tc>
          <w:tcPr>
            <w:tcW w:w="7969" w:type="dxa"/>
          </w:tcPr>
          <w:p w:rsidR="00657517" w:rsidRDefault="005E0893" w:rsidP="006A4734">
            <w:pPr>
              <w:spacing w:after="120"/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</w:t>
            </w:r>
            <w:r w:rsidR="000E18C2">
              <w:rPr>
                <w:rFonts w:ascii="Gill Sans MT" w:hAnsi="Gill Sans MT"/>
              </w:rPr>
              <w:t xml:space="preserve">a prima introduzione e l’aggiornamento successivo </w:t>
            </w:r>
            <w:r>
              <w:rPr>
                <w:rFonts w:ascii="Gill Sans MT" w:hAnsi="Gill Sans MT"/>
              </w:rPr>
              <w:t xml:space="preserve">del sistema </w:t>
            </w:r>
            <w:r w:rsidR="000E18C2">
              <w:rPr>
                <w:rFonts w:ascii="Gill Sans MT" w:hAnsi="Gill Sans MT"/>
              </w:rPr>
              <w:t xml:space="preserve">di gestione orientato alla qualità compongono un processo unitario attraverso cui il Comune </w:t>
            </w:r>
            <w:r w:rsidR="00657517">
              <w:rPr>
                <w:rFonts w:ascii="Gill Sans MT" w:hAnsi="Gill Sans MT"/>
              </w:rPr>
              <w:t>fa diventare abitudine organizzativa l’analisi regolare e sistematica delle proprie modalità di lavoro al fine di promuovere il miglioramento continuo.</w:t>
            </w:r>
          </w:p>
          <w:p w:rsidR="00E341AA" w:rsidRDefault="0071170B" w:rsidP="006A4734">
            <w:pPr>
              <w:spacing w:after="120"/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Sviluppare</w:t>
            </w:r>
            <w:r w:rsidR="00657517">
              <w:rPr>
                <w:rFonts w:ascii="Gill Sans MT" w:hAnsi="Gill Sans MT"/>
              </w:rPr>
              <w:t xml:space="preserve"> un sistema di gestione orientato alla qualità significa impegnarsi (e dedicare il tempo necessario) per trovare soluzioni organizzative che permettano all’Amministrazione comunale di</w:t>
            </w:r>
          </w:p>
          <w:p w:rsidR="00E341AA" w:rsidRDefault="00657517" w:rsidP="006A4734">
            <w:pPr>
              <w:pStyle w:val="Paragrafoelenco"/>
              <w:numPr>
                <w:ilvl w:val="0"/>
                <w:numId w:val="11"/>
              </w:numPr>
              <w:spacing w:after="120"/>
              <w:jc w:val="both"/>
              <w:rPr>
                <w:rFonts w:ascii="Gill Sans MT" w:hAnsi="Gill Sans MT"/>
              </w:rPr>
            </w:pPr>
            <w:r w:rsidRPr="00E341AA">
              <w:rPr>
                <w:rFonts w:ascii="Gill Sans MT" w:hAnsi="Gill Sans MT"/>
              </w:rPr>
              <w:t>rispettare</w:t>
            </w:r>
            <w:r w:rsidR="00502C29">
              <w:rPr>
                <w:rFonts w:ascii="Gill Sans MT" w:hAnsi="Gill Sans MT"/>
              </w:rPr>
              <w:t xml:space="preserve"> al meglio </w:t>
            </w:r>
            <w:r w:rsidRPr="00E341AA">
              <w:rPr>
                <w:rFonts w:ascii="Gill Sans MT" w:hAnsi="Gill Sans MT"/>
              </w:rPr>
              <w:t>i principi costituzionali e dell’ordinamento amministrativo</w:t>
            </w:r>
            <w:r w:rsidR="00E341AA">
              <w:rPr>
                <w:rFonts w:ascii="Gill Sans MT" w:hAnsi="Gill Sans MT"/>
              </w:rPr>
              <w:t xml:space="preserve"> (legalità, trasparenza,</w:t>
            </w:r>
            <w:r w:rsidR="00982486">
              <w:rPr>
                <w:rFonts w:ascii="Gill Sans MT" w:hAnsi="Gill Sans MT"/>
              </w:rPr>
              <w:t xml:space="preserve"> partecipazione</w:t>
            </w:r>
            <w:r w:rsidR="00E341AA">
              <w:rPr>
                <w:rFonts w:ascii="Gill Sans MT" w:hAnsi="Gill Sans MT"/>
              </w:rPr>
              <w:t xml:space="preserve"> …);</w:t>
            </w:r>
          </w:p>
          <w:p w:rsidR="00743072" w:rsidRDefault="00657517" w:rsidP="006A4734">
            <w:pPr>
              <w:pStyle w:val="Paragrafoelenco"/>
              <w:numPr>
                <w:ilvl w:val="0"/>
                <w:numId w:val="11"/>
              </w:numPr>
              <w:spacing w:after="120"/>
              <w:jc w:val="both"/>
              <w:rPr>
                <w:rFonts w:ascii="Gill Sans MT" w:hAnsi="Gill Sans MT"/>
              </w:rPr>
            </w:pPr>
            <w:r w:rsidRPr="00E341AA">
              <w:rPr>
                <w:rFonts w:ascii="Gill Sans MT" w:hAnsi="Gill Sans MT"/>
              </w:rPr>
              <w:t>raggiungere gli obiettivi stabiliti dagli organi politici comunali</w:t>
            </w:r>
            <w:r w:rsidR="00E341AA">
              <w:rPr>
                <w:rFonts w:ascii="Gill Sans MT" w:hAnsi="Gill Sans MT"/>
              </w:rPr>
              <w:t xml:space="preserve"> (economicità, efficacia, efficienza)</w:t>
            </w:r>
            <w:r w:rsidRPr="00E341AA">
              <w:rPr>
                <w:rFonts w:ascii="Gill Sans MT" w:hAnsi="Gill Sans MT"/>
              </w:rPr>
              <w:t>.</w:t>
            </w:r>
          </w:p>
          <w:p w:rsidR="00E341AA" w:rsidRDefault="00E341AA" w:rsidP="006A4734">
            <w:pPr>
              <w:spacing w:after="120"/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Condizione necessaria per assumere questo impegno è la pratica continua della valutazione del proprio operato attraverso la raccolta e l’analisi di dati affidabili, secondo le modalità definite nel </w:t>
            </w:r>
            <w:r w:rsidRPr="005357EC">
              <w:rPr>
                <w:rFonts w:ascii="Gill Sans MT" w:hAnsi="Gill Sans MT"/>
                <w:b/>
              </w:rPr>
              <w:t>MP2 Miglioramento</w:t>
            </w:r>
            <w:r>
              <w:rPr>
                <w:rFonts w:ascii="Gill Sans MT" w:hAnsi="Gill Sans MT"/>
              </w:rPr>
              <w:t>.</w:t>
            </w:r>
          </w:p>
          <w:p w:rsidR="00E341AA" w:rsidRDefault="00E341AA" w:rsidP="006A4734">
            <w:pPr>
              <w:spacing w:after="120"/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Gli interventi di miglioramento </w:t>
            </w:r>
            <w:r w:rsidR="009A104E">
              <w:rPr>
                <w:rFonts w:ascii="Gill Sans MT" w:hAnsi="Gill Sans MT"/>
              </w:rPr>
              <w:t xml:space="preserve">organizzativo sono condotti secondo le logiche e i metodi del sistema di controllo interno, così come descritti nel </w:t>
            </w:r>
            <w:r w:rsidR="005357EC">
              <w:rPr>
                <w:rFonts w:ascii="Gill Sans MT" w:hAnsi="Gill Sans MT"/>
              </w:rPr>
              <w:t>p</w:t>
            </w:r>
            <w:r w:rsidR="009A104E" w:rsidRPr="005357EC">
              <w:rPr>
                <w:rFonts w:ascii="Gill Sans MT" w:hAnsi="Gill Sans MT"/>
              </w:rPr>
              <w:t>rocesso</w:t>
            </w:r>
            <w:r w:rsidR="009A104E" w:rsidRPr="005357EC">
              <w:rPr>
                <w:rFonts w:ascii="Gill Sans MT" w:hAnsi="Gill Sans MT"/>
                <w:b/>
              </w:rPr>
              <w:t xml:space="preserve"> 1.8 Sistema di controllo interno</w:t>
            </w:r>
            <w:r w:rsidR="009A104E">
              <w:rPr>
                <w:rFonts w:ascii="Gill Sans MT" w:hAnsi="Gill Sans MT"/>
              </w:rPr>
              <w:t>.</w:t>
            </w:r>
          </w:p>
          <w:p w:rsidR="00502C29" w:rsidRDefault="00502C29" w:rsidP="006A4734">
            <w:pPr>
              <w:spacing w:after="120"/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Il risultato consiste nella messa a punto di nuovi processi di lavoro codificati </w:t>
            </w:r>
            <w:r w:rsidRPr="00502C29">
              <w:rPr>
                <w:rFonts w:ascii="Gill Sans MT" w:hAnsi="Gill Sans MT"/>
              </w:rPr>
              <w:t>attraverso schede del manuale di gestione qualità</w:t>
            </w:r>
            <w:r w:rsidRPr="00502C29">
              <w:rPr>
                <w:rFonts w:ascii="Gill Sans MT" w:hAnsi="Gill Sans MT"/>
                <w:b/>
              </w:rPr>
              <w:t xml:space="preserve"> (MG)</w:t>
            </w:r>
            <w:r w:rsidRPr="00502C29">
              <w:rPr>
                <w:rFonts w:ascii="Gill Sans MT" w:hAnsi="Gill Sans MT"/>
              </w:rPr>
              <w:t>, procedure di qualità</w:t>
            </w:r>
            <w:r w:rsidRPr="00502C29">
              <w:rPr>
                <w:rFonts w:ascii="Gill Sans MT" w:hAnsi="Gill Sans MT"/>
                <w:b/>
              </w:rPr>
              <w:t xml:space="preserve"> (PQ)</w:t>
            </w:r>
            <w:r w:rsidRPr="00502C29">
              <w:rPr>
                <w:rFonts w:ascii="Gill Sans MT" w:hAnsi="Gill Sans MT"/>
              </w:rPr>
              <w:t>, istruzioni di lavoro</w:t>
            </w:r>
            <w:r w:rsidRPr="00502C29">
              <w:rPr>
                <w:rFonts w:ascii="Gill Sans MT" w:hAnsi="Gill Sans MT"/>
                <w:b/>
              </w:rPr>
              <w:t xml:space="preserve"> (IL) </w:t>
            </w:r>
            <w:r w:rsidRPr="00502C29">
              <w:rPr>
                <w:rFonts w:ascii="Gill Sans MT" w:hAnsi="Gill Sans MT"/>
              </w:rPr>
              <w:t xml:space="preserve">e </w:t>
            </w:r>
            <w:r w:rsidRPr="00502C29">
              <w:rPr>
                <w:rFonts w:ascii="Gill Sans MT" w:hAnsi="Gill Sans MT"/>
              </w:rPr>
              <w:lastRenderedPageBreak/>
              <w:t xml:space="preserve">moduli di lavoro </w:t>
            </w:r>
            <w:r w:rsidRPr="00502C29">
              <w:rPr>
                <w:rFonts w:ascii="Gill Sans MT" w:hAnsi="Gill Sans MT"/>
                <w:b/>
              </w:rPr>
              <w:t>(ML)</w:t>
            </w:r>
            <w:r w:rsidR="0071170B">
              <w:rPr>
                <w:rFonts w:ascii="Gill Sans MT" w:hAnsi="Gill Sans MT"/>
              </w:rPr>
              <w:t xml:space="preserve">, così come definiti nel processo </w:t>
            </w:r>
            <w:r w:rsidR="0071170B" w:rsidRPr="0071170B">
              <w:rPr>
                <w:rFonts w:ascii="Gill Sans MT" w:hAnsi="Gill Sans MT"/>
                <w:b/>
              </w:rPr>
              <w:t>0.2.1 Sistema gestione qualità</w:t>
            </w:r>
            <w:r w:rsidR="0071170B">
              <w:rPr>
                <w:rFonts w:ascii="Gill Sans MT" w:hAnsi="Gill Sans MT"/>
                <w:b/>
              </w:rPr>
              <w:t>.</w:t>
            </w:r>
          </w:p>
          <w:p w:rsidR="009A104E" w:rsidRDefault="009A104E" w:rsidP="006A4734">
            <w:pPr>
              <w:spacing w:after="120"/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Gli interventi di miglioramento organizzativo possono implicare anche cambiamenti nella struttura organizzativa (organigramma), nei contenuti di lavoro (mansionari) e </w:t>
            </w:r>
            <w:r w:rsidR="005A62E3">
              <w:rPr>
                <w:rFonts w:ascii="Gill Sans MT" w:hAnsi="Gill Sans MT"/>
              </w:rPr>
              <w:t>nei requisiti richiesti per le singole posizioni</w:t>
            </w:r>
            <w:r>
              <w:rPr>
                <w:rFonts w:ascii="Gill Sans MT" w:hAnsi="Gill Sans MT"/>
              </w:rPr>
              <w:t xml:space="preserve"> (</w:t>
            </w:r>
            <w:r w:rsidR="005A62E3">
              <w:rPr>
                <w:rFonts w:ascii="Gill Sans MT" w:hAnsi="Gill Sans MT"/>
              </w:rPr>
              <w:t>profili</w:t>
            </w:r>
            <w:r>
              <w:rPr>
                <w:rFonts w:ascii="Gill Sans MT" w:hAnsi="Gill Sans MT"/>
              </w:rPr>
              <w:t>) ai C</w:t>
            </w:r>
            <w:r w:rsidR="005A62E3">
              <w:rPr>
                <w:rFonts w:ascii="Gill Sans MT" w:hAnsi="Gill Sans MT"/>
              </w:rPr>
              <w:t xml:space="preserve">ollaboratori del Comune, così come definiti nel </w:t>
            </w:r>
            <w:r w:rsidR="005357EC" w:rsidRPr="005357EC">
              <w:rPr>
                <w:rFonts w:ascii="Gill Sans MT" w:hAnsi="Gill Sans MT"/>
              </w:rPr>
              <w:t>sotto-p</w:t>
            </w:r>
            <w:r w:rsidR="005A62E3" w:rsidRPr="005357EC">
              <w:rPr>
                <w:rFonts w:ascii="Gill Sans MT" w:hAnsi="Gill Sans MT"/>
              </w:rPr>
              <w:t>rocesso</w:t>
            </w:r>
            <w:r w:rsidR="005357EC" w:rsidRPr="005357EC">
              <w:rPr>
                <w:rFonts w:ascii="Gill Sans MT" w:hAnsi="Gill Sans MT"/>
                <w:b/>
              </w:rPr>
              <w:t xml:space="preserve"> 1.2.1 Organizzazione</w:t>
            </w:r>
            <w:r w:rsidR="005A62E3">
              <w:rPr>
                <w:rFonts w:ascii="Gill Sans MT" w:hAnsi="Gill Sans MT"/>
              </w:rPr>
              <w:t xml:space="preserve">. </w:t>
            </w:r>
          </w:p>
          <w:p w:rsidR="0071170B" w:rsidRDefault="0071170B" w:rsidP="006A4734">
            <w:pPr>
              <w:spacing w:after="120"/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Sviluppare il Sistema Gestione Qualità Comunale significa</w:t>
            </w:r>
            <w:r w:rsidR="006C55DD">
              <w:rPr>
                <w:rFonts w:ascii="Gill Sans MT" w:hAnsi="Gill Sans MT"/>
              </w:rPr>
              <w:t>,</w:t>
            </w:r>
            <w:r>
              <w:rPr>
                <w:rFonts w:ascii="Gill Sans MT" w:hAnsi="Gill Sans MT"/>
              </w:rPr>
              <w:t xml:space="preserve"> dunque</w:t>
            </w:r>
            <w:r w:rsidR="006C55DD">
              <w:rPr>
                <w:rFonts w:ascii="Gill Sans MT" w:hAnsi="Gill Sans MT"/>
              </w:rPr>
              <w:t>,</w:t>
            </w:r>
            <w:r>
              <w:rPr>
                <w:rFonts w:ascii="Gill Sans MT" w:hAnsi="Gill Sans MT"/>
              </w:rPr>
              <w:t xml:space="preserve"> sviluppare innanzitutto i seguenti processi:</w:t>
            </w:r>
          </w:p>
          <w:p w:rsidR="0071170B" w:rsidRPr="0071170B" w:rsidRDefault="0071170B" w:rsidP="006A4734">
            <w:pPr>
              <w:pStyle w:val="Paragrafoelenco"/>
              <w:numPr>
                <w:ilvl w:val="0"/>
                <w:numId w:val="12"/>
              </w:numPr>
              <w:spacing w:after="120"/>
              <w:jc w:val="both"/>
              <w:rPr>
                <w:rFonts w:ascii="Gill Sans MT" w:hAnsi="Gill Sans MT"/>
              </w:rPr>
            </w:pPr>
            <w:r w:rsidRPr="0071170B">
              <w:rPr>
                <w:rFonts w:ascii="Gill Sans MT" w:hAnsi="Gill Sans MT"/>
              </w:rPr>
              <w:t>0.2.1 Sistema gestione qualità</w:t>
            </w:r>
          </w:p>
          <w:p w:rsidR="0071170B" w:rsidRPr="0071170B" w:rsidRDefault="0071170B" w:rsidP="006A4734">
            <w:pPr>
              <w:pStyle w:val="Paragrafoelenco"/>
              <w:numPr>
                <w:ilvl w:val="0"/>
                <w:numId w:val="12"/>
              </w:numPr>
              <w:spacing w:after="120"/>
              <w:jc w:val="both"/>
              <w:rPr>
                <w:rFonts w:ascii="Gill Sans MT" w:hAnsi="Gill Sans MT"/>
              </w:rPr>
            </w:pPr>
            <w:r w:rsidRPr="0071170B">
              <w:rPr>
                <w:rFonts w:ascii="Gill Sans MT" w:hAnsi="Gill Sans MT"/>
              </w:rPr>
              <w:t>1.2.1 Organizzazione</w:t>
            </w:r>
          </w:p>
          <w:p w:rsidR="0071170B" w:rsidRPr="0071170B" w:rsidRDefault="0071170B" w:rsidP="006A4734">
            <w:pPr>
              <w:pStyle w:val="Paragrafoelenco"/>
              <w:numPr>
                <w:ilvl w:val="0"/>
                <w:numId w:val="12"/>
              </w:numPr>
              <w:spacing w:after="120"/>
              <w:jc w:val="both"/>
              <w:rPr>
                <w:rFonts w:ascii="Gill Sans MT" w:hAnsi="Gill Sans MT"/>
              </w:rPr>
            </w:pPr>
            <w:r w:rsidRPr="0071170B">
              <w:rPr>
                <w:rFonts w:ascii="Gill Sans MT" w:hAnsi="Gill Sans MT"/>
              </w:rPr>
              <w:t>1.8 Sistema di controllo interno;</w:t>
            </w:r>
          </w:p>
          <w:p w:rsidR="0071170B" w:rsidRDefault="0071170B" w:rsidP="006A4734">
            <w:pPr>
              <w:pStyle w:val="Paragrafoelenco"/>
              <w:numPr>
                <w:ilvl w:val="0"/>
                <w:numId w:val="12"/>
              </w:numPr>
              <w:spacing w:after="120"/>
              <w:jc w:val="both"/>
              <w:rPr>
                <w:rFonts w:ascii="Gill Sans MT" w:hAnsi="Gill Sans MT"/>
              </w:rPr>
            </w:pPr>
            <w:r w:rsidRPr="0071170B">
              <w:rPr>
                <w:rFonts w:ascii="Gill Sans MT" w:hAnsi="Gill Sans MT"/>
              </w:rPr>
              <w:t>M</w:t>
            </w:r>
            <w:r>
              <w:rPr>
                <w:rFonts w:ascii="Gill Sans MT" w:hAnsi="Gill Sans MT"/>
              </w:rPr>
              <w:t>P 2 Miglioramento.</w:t>
            </w:r>
          </w:p>
          <w:p w:rsidR="006A4734" w:rsidRPr="006A4734" w:rsidRDefault="006A4734" w:rsidP="006A4734">
            <w:pPr>
              <w:spacing w:after="120"/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Il processo di sviluppo viene definito “</w:t>
            </w:r>
            <w:r w:rsidRPr="00DE52F0">
              <w:rPr>
                <w:rFonts w:ascii="Gill Sans MT" w:hAnsi="Gill Sans MT"/>
                <w:b/>
              </w:rPr>
              <w:t>Ciclo della qualità</w:t>
            </w:r>
            <w:r>
              <w:rPr>
                <w:rFonts w:ascii="Gill Sans MT" w:hAnsi="Gill Sans MT"/>
              </w:rPr>
              <w:t xml:space="preserve">” ed è descritto nel </w:t>
            </w:r>
            <w:r w:rsidRPr="00DE52F0">
              <w:rPr>
                <w:rFonts w:ascii="Gill Sans MT" w:hAnsi="Gill Sans MT"/>
                <w:b/>
              </w:rPr>
              <w:t>PQ 0.2.1</w:t>
            </w:r>
            <w:r>
              <w:rPr>
                <w:rFonts w:ascii="Gill Sans MT" w:hAnsi="Gill Sans MT"/>
              </w:rPr>
              <w:t>.</w:t>
            </w:r>
          </w:p>
        </w:tc>
      </w:tr>
    </w:tbl>
    <w:p w:rsidR="005E4873" w:rsidRPr="00F258DA" w:rsidRDefault="005E4873" w:rsidP="00C313A9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it-CH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969"/>
      </w:tblGrid>
      <w:tr w:rsidR="00C313A9" w:rsidRPr="00DE3318" w:rsidTr="006A50F4">
        <w:trPr>
          <w:trHeight w:val="491"/>
        </w:trPr>
        <w:tc>
          <w:tcPr>
            <w:tcW w:w="1809" w:type="dxa"/>
          </w:tcPr>
          <w:p w:rsidR="00C313A9" w:rsidRPr="005E4873" w:rsidRDefault="00C313A9" w:rsidP="00073BEE">
            <w:pPr>
              <w:spacing w:after="120"/>
              <w:rPr>
                <w:rFonts w:ascii="Gill Sans MT" w:hAnsi="Gill Sans MT"/>
                <w:b/>
              </w:rPr>
            </w:pPr>
            <w:r w:rsidRPr="005E4873">
              <w:rPr>
                <w:rFonts w:ascii="Gill Sans MT" w:hAnsi="Gill Sans MT"/>
                <w:b/>
              </w:rPr>
              <w:t>Responsabile</w:t>
            </w:r>
          </w:p>
        </w:tc>
        <w:tc>
          <w:tcPr>
            <w:tcW w:w="7969" w:type="dxa"/>
          </w:tcPr>
          <w:p w:rsidR="00C313A9" w:rsidRPr="005E4873" w:rsidRDefault="00C313A9" w:rsidP="00073BEE">
            <w:pPr>
              <w:jc w:val="both"/>
              <w:rPr>
                <w:rFonts w:ascii="Gill Sans MT" w:hAnsi="Gill Sans MT"/>
              </w:rPr>
            </w:pPr>
            <w:r w:rsidRPr="005E4873">
              <w:rPr>
                <w:rFonts w:ascii="Gill Sans MT" w:hAnsi="Gill Sans MT"/>
              </w:rPr>
              <w:t>Dello sviluppo e dell’aggiornamento del SGQ è responsabile il/la Segretario/a comunale, eventualmente per il tramite di un Responsabile qualità espressamente delegato.</w:t>
            </w:r>
          </w:p>
        </w:tc>
      </w:tr>
    </w:tbl>
    <w:p w:rsidR="00C313A9" w:rsidRPr="005E4873" w:rsidRDefault="00C313A9" w:rsidP="00C313A9">
      <w:pPr>
        <w:spacing w:after="0" w:line="240" w:lineRule="auto"/>
        <w:jc w:val="both"/>
        <w:rPr>
          <w:rFonts w:ascii="Gill Sans MT" w:hAnsi="Gill Sans MT"/>
          <w:sz w:val="24"/>
          <w:szCs w:val="24"/>
          <w:lang w:val="it-CH"/>
        </w:rPr>
      </w:pPr>
    </w:p>
    <w:p w:rsidR="00C313A9" w:rsidRPr="005E4873" w:rsidRDefault="00C313A9" w:rsidP="00C313A9">
      <w:pPr>
        <w:spacing w:after="0" w:line="240" w:lineRule="auto"/>
        <w:jc w:val="both"/>
        <w:rPr>
          <w:rFonts w:ascii="Gill Sans MT" w:hAnsi="Gill Sans MT"/>
          <w:sz w:val="24"/>
          <w:szCs w:val="24"/>
          <w:lang w:val="it-CH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C313A9" w:rsidRPr="00DE3318" w:rsidTr="006A50F4">
        <w:tc>
          <w:tcPr>
            <w:tcW w:w="1809" w:type="dxa"/>
          </w:tcPr>
          <w:p w:rsidR="00C313A9" w:rsidRPr="005E4873" w:rsidRDefault="00C313A9" w:rsidP="00073BEE">
            <w:pPr>
              <w:spacing w:after="120"/>
              <w:rPr>
                <w:rFonts w:ascii="Gill Sans MT" w:eastAsiaTheme="majorEastAsia" w:hAnsi="Gill Sans MT" w:cs="Arial"/>
                <w:b/>
                <w:bCs/>
                <w:color w:val="365F91" w:themeColor="accent1" w:themeShade="BF"/>
              </w:rPr>
            </w:pPr>
            <w:r w:rsidRPr="005E4873">
              <w:rPr>
                <w:rFonts w:ascii="Gill Sans MT" w:eastAsiaTheme="majorEastAsia" w:hAnsi="Gill Sans MT" w:cs="Arial"/>
                <w:b/>
                <w:bCs/>
              </w:rPr>
              <w:t>Elenco degli strumenti</w:t>
            </w:r>
          </w:p>
        </w:tc>
        <w:tc>
          <w:tcPr>
            <w:tcW w:w="7969" w:type="dxa"/>
          </w:tcPr>
          <w:p w:rsidR="00C313A9" w:rsidRPr="005E4873" w:rsidRDefault="00C313A9" w:rsidP="00073BEE">
            <w:pPr>
              <w:spacing w:after="120"/>
              <w:jc w:val="both"/>
              <w:rPr>
                <w:rFonts w:ascii="Gill Sans MT" w:eastAsiaTheme="majorEastAsia" w:hAnsi="Gill Sans MT" w:cs="Arial"/>
                <w:bCs/>
                <w:color w:val="365F91" w:themeColor="accent1" w:themeShade="BF"/>
              </w:rPr>
            </w:pPr>
            <w:r w:rsidRPr="005E4873">
              <w:rPr>
                <w:rFonts w:ascii="Gill Sans MT" w:eastAsiaTheme="majorEastAsia" w:hAnsi="Gill Sans MT" w:cs="Arial"/>
                <w:bCs/>
                <w:color w:val="365F91" w:themeColor="accent1" w:themeShade="BF"/>
              </w:rPr>
              <w:t>MG0.2.1 Sistema di gestione qualità</w:t>
            </w:r>
          </w:p>
          <w:p w:rsidR="00C313A9" w:rsidRPr="005E4873" w:rsidRDefault="00DE52F0" w:rsidP="00073BEE">
            <w:pPr>
              <w:spacing w:after="120"/>
              <w:jc w:val="both"/>
              <w:rPr>
                <w:rFonts w:ascii="Gill Sans MT" w:eastAsiaTheme="majorEastAsia" w:hAnsi="Gill Sans MT" w:cs="Arial"/>
                <w:bCs/>
                <w:color w:val="365F91" w:themeColor="accent1" w:themeShade="BF"/>
              </w:rPr>
            </w:pPr>
            <w:r>
              <w:rPr>
                <w:rFonts w:ascii="Gill Sans MT" w:eastAsiaTheme="majorEastAsia" w:hAnsi="Gill Sans MT" w:cs="Arial"/>
                <w:bCs/>
                <w:color w:val="365F91" w:themeColor="accent1" w:themeShade="BF"/>
              </w:rPr>
              <w:t>PQ0.2.1</w:t>
            </w:r>
            <w:r w:rsidR="00C313A9" w:rsidRPr="005E4873">
              <w:rPr>
                <w:rFonts w:ascii="Gill Sans MT" w:eastAsiaTheme="majorEastAsia" w:hAnsi="Gill Sans MT" w:cs="Arial"/>
                <w:bCs/>
                <w:color w:val="365F91" w:themeColor="accent1" w:themeShade="BF"/>
              </w:rPr>
              <w:t xml:space="preserve"> </w:t>
            </w:r>
            <w:r w:rsidR="00F43B55">
              <w:rPr>
                <w:rFonts w:ascii="Gill Sans MT" w:eastAsiaTheme="majorEastAsia" w:hAnsi="Gill Sans MT" w:cs="Arial"/>
                <w:bCs/>
                <w:color w:val="365F91" w:themeColor="accent1" w:themeShade="BF"/>
              </w:rPr>
              <w:t>Ciclo della qualità</w:t>
            </w:r>
          </w:p>
          <w:p w:rsidR="00C313A9" w:rsidRPr="005E4873" w:rsidRDefault="00C313A9" w:rsidP="00073BEE">
            <w:pPr>
              <w:spacing w:after="120"/>
              <w:jc w:val="both"/>
              <w:rPr>
                <w:rFonts w:ascii="Gill Sans MT" w:eastAsiaTheme="majorEastAsia" w:hAnsi="Gill Sans MT" w:cs="Arial"/>
                <w:bCs/>
                <w:color w:val="365F91" w:themeColor="accent1" w:themeShade="BF"/>
              </w:rPr>
            </w:pPr>
            <w:r w:rsidRPr="005E4873">
              <w:rPr>
                <w:rFonts w:ascii="Gill Sans MT" w:eastAsiaTheme="majorEastAsia" w:hAnsi="Gill Sans MT" w:cs="Arial"/>
                <w:bCs/>
                <w:color w:val="365F91" w:themeColor="accent1" w:themeShade="BF"/>
              </w:rPr>
              <w:t>IL0.2.1a. La costruzione di una scheda MG</w:t>
            </w:r>
          </w:p>
          <w:p w:rsidR="00C313A9" w:rsidRPr="005E4873" w:rsidRDefault="00C313A9" w:rsidP="00073BEE">
            <w:pPr>
              <w:spacing w:after="120"/>
              <w:jc w:val="both"/>
              <w:rPr>
                <w:rFonts w:ascii="Gill Sans MT" w:eastAsiaTheme="majorEastAsia" w:hAnsi="Gill Sans MT" w:cs="Arial"/>
                <w:bCs/>
                <w:color w:val="365F91" w:themeColor="accent1" w:themeShade="BF"/>
              </w:rPr>
            </w:pPr>
            <w:r w:rsidRPr="005E4873">
              <w:rPr>
                <w:rFonts w:ascii="Gill Sans MT" w:eastAsiaTheme="majorEastAsia" w:hAnsi="Gill Sans MT" w:cs="Arial"/>
                <w:bCs/>
                <w:color w:val="365F91" w:themeColor="accent1" w:themeShade="BF"/>
              </w:rPr>
              <w:t xml:space="preserve">IL0.2.1b. La costruzione di </w:t>
            </w:r>
            <w:r w:rsidR="00BD28AB">
              <w:rPr>
                <w:rFonts w:ascii="Gill Sans MT" w:eastAsiaTheme="majorEastAsia" w:hAnsi="Gill Sans MT" w:cs="Arial"/>
                <w:bCs/>
                <w:color w:val="365F91" w:themeColor="accent1" w:themeShade="BF"/>
              </w:rPr>
              <w:t>una</w:t>
            </w:r>
            <w:r w:rsidRPr="005E4873">
              <w:rPr>
                <w:rFonts w:ascii="Gill Sans MT" w:eastAsiaTheme="majorEastAsia" w:hAnsi="Gill Sans MT" w:cs="Arial"/>
                <w:bCs/>
                <w:color w:val="365F91" w:themeColor="accent1" w:themeShade="BF"/>
              </w:rPr>
              <w:t xml:space="preserve"> PQ</w:t>
            </w:r>
          </w:p>
          <w:p w:rsidR="00C313A9" w:rsidRPr="005E4873" w:rsidRDefault="00C313A9" w:rsidP="00073BEE">
            <w:pPr>
              <w:spacing w:after="120"/>
              <w:jc w:val="both"/>
              <w:rPr>
                <w:rFonts w:ascii="Gill Sans MT" w:eastAsiaTheme="majorEastAsia" w:hAnsi="Gill Sans MT" w:cs="Arial"/>
                <w:bCs/>
                <w:color w:val="365F91" w:themeColor="accent1" w:themeShade="BF"/>
              </w:rPr>
            </w:pPr>
            <w:r w:rsidRPr="005E4873">
              <w:rPr>
                <w:rFonts w:ascii="Gill Sans MT" w:eastAsiaTheme="majorEastAsia" w:hAnsi="Gill Sans MT" w:cs="Arial"/>
                <w:bCs/>
                <w:color w:val="365F91" w:themeColor="accent1" w:themeShade="BF"/>
              </w:rPr>
              <w:t>IL0.2.1c. La costruzione di IL</w:t>
            </w:r>
            <w:r w:rsidR="00BD28AB">
              <w:rPr>
                <w:rFonts w:ascii="Gill Sans MT" w:eastAsiaTheme="majorEastAsia" w:hAnsi="Gill Sans MT" w:cs="Arial"/>
                <w:bCs/>
                <w:color w:val="365F91" w:themeColor="accent1" w:themeShade="BF"/>
              </w:rPr>
              <w:t xml:space="preserve"> e ML</w:t>
            </w:r>
          </w:p>
          <w:p w:rsidR="00C313A9" w:rsidRPr="005E4873" w:rsidRDefault="00DE52F0" w:rsidP="00073BEE">
            <w:pPr>
              <w:spacing w:after="120"/>
              <w:jc w:val="both"/>
              <w:rPr>
                <w:rFonts w:ascii="Gill Sans MT" w:eastAsiaTheme="majorEastAsia" w:hAnsi="Gill Sans MT" w:cs="Arial"/>
                <w:bCs/>
                <w:color w:val="365F91" w:themeColor="accent1" w:themeShade="BF"/>
              </w:rPr>
            </w:pPr>
            <w:r>
              <w:rPr>
                <w:rFonts w:ascii="Gill Sans MT" w:eastAsiaTheme="majorEastAsia" w:hAnsi="Gill Sans MT" w:cs="Arial"/>
                <w:bCs/>
                <w:color w:val="365F91" w:themeColor="accent1" w:themeShade="BF"/>
              </w:rPr>
              <w:t>IL0.2.1</w:t>
            </w:r>
            <w:r w:rsidR="00C313A9" w:rsidRPr="005E4873">
              <w:rPr>
                <w:rFonts w:ascii="Gill Sans MT" w:eastAsiaTheme="majorEastAsia" w:hAnsi="Gill Sans MT" w:cs="Arial"/>
                <w:bCs/>
                <w:color w:val="365F91" w:themeColor="accent1" w:themeShade="BF"/>
              </w:rPr>
              <w:t>d</w:t>
            </w:r>
            <w:r w:rsidR="00914B9E">
              <w:rPr>
                <w:rFonts w:ascii="Gill Sans MT" w:eastAsiaTheme="majorEastAsia" w:hAnsi="Gill Sans MT" w:cs="Arial"/>
                <w:bCs/>
                <w:color w:val="365F91" w:themeColor="accent1" w:themeShade="BF"/>
              </w:rPr>
              <w:t>.</w:t>
            </w:r>
            <w:r w:rsidR="00C313A9" w:rsidRPr="005E4873">
              <w:rPr>
                <w:rFonts w:ascii="Gill Sans MT" w:eastAsiaTheme="majorEastAsia" w:hAnsi="Gill Sans MT" w:cs="Arial"/>
                <w:bCs/>
                <w:color w:val="365F91" w:themeColor="accent1" w:themeShade="BF"/>
              </w:rPr>
              <w:t xml:space="preserve"> </w:t>
            </w:r>
            <w:r w:rsidR="00914B9E">
              <w:rPr>
                <w:rFonts w:ascii="Gill Sans MT" w:eastAsiaTheme="majorEastAsia" w:hAnsi="Gill Sans MT" w:cs="Arial"/>
                <w:bCs/>
                <w:color w:val="365F91" w:themeColor="accent1" w:themeShade="BF"/>
              </w:rPr>
              <w:t>Flow chart</w:t>
            </w:r>
          </w:p>
          <w:p w:rsidR="00C313A9" w:rsidRPr="005E4873" w:rsidRDefault="00C313A9" w:rsidP="00073BEE">
            <w:pPr>
              <w:spacing w:after="120"/>
              <w:jc w:val="both"/>
              <w:rPr>
                <w:rFonts w:ascii="Gill Sans MT" w:eastAsiaTheme="majorEastAsia" w:hAnsi="Gill Sans MT" w:cs="Arial"/>
                <w:bCs/>
                <w:color w:val="365F91" w:themeColor="accent1" w:themeShade="BF"/>
              </w:rPr>
            </w:pPr>
            <w:r w:rsidRPr="005E4873">
              <w:rPr>
                <w:rFonts w:ascii="Gill Sans MT" w:eastAsiaTheme="majorEastAsia" w:hAnsi="Gill Sans MT" w:cs="Arial"/>
                <w:bCs/>
                <w:color w:val="365F91" w:themeColor="accent1" w:themeShade="BF"/>
              </w:rPr>
              <w:t>ML0.2.1a. Modello di MG</w:t>
            </w:r>
          </w:p>
          <w:p w:rsidR="00C313A9" w:rsidRPr="005E4873" w:rsidRDefault="00C313A9" w:rsidP="00073BEE">
            <w:pPr>
              <w:spacing w:after="120"/>
              <w:jc w:val="both"/>
              <w:rPr>
                <w:rFonts w:ascii="Gill Sans MT" w:eastAsiaTheme="majorEastAsia" w:hAnsi="Gill Sans MT" w:cs="Arial"/>
                <w:bCs/>
                <w:color w:val="365F91" w:themeColor="accent1" w:themeShade="BF"/>
              </w:rPr>
            </w:pPr>
            <w:r w:rsidRPr="005E4873">
              <w:rPr>
                <w:rFonts w:ascii="Gill Sans MT" w:eastAsiaTheme="majorEastAsia" w:hAnsi="Gill Sans MT" w:cs="Arial"/>
                <w:bCs/>
                <w:color w:val="365F91" w:themeColor="accent1" w:themeShade="BF"/>
              </w:rPr>
              <w:t>ML0.2.1b. Modello di PQ</w:t>
            </w:r>
          </w:p>
        </w:tc>
      </w:tr>
    </w:tbl>
    <w:p w:rsidR="00C313A9" w:rsidRPr="00E27432" w:rsidRDefault="00C313A9" w:rsidP="00C313A9">
      <w:pPr>
        <w:spacing w:after="0" w:line="240" w:lineRule="auto"/>
        <w:jc w:val="both"/>
        <w:rPr>
          <w:rFonts w:asciiTheme="majorHAnsi" w:hAnsiTheme="majorHAnsi"/>
          <w:sz w:val="20"/>
          <w:szCs w:val="20"/>
          <w:lang w:val="it-CH"/>
        </w:rPr>
      </w:pPr>
    </w:p>
    <w:p w:rsidR="00685C69" w:rsidRDefault="00685C69" w:rsidP="00C313A9">
      <w:pPr>
        <w:spacing w:after="0" w:line="240" w:lineRule="auto"/>
        <w:jc w:val="both"/>
        <w:rPr>
          <w:rFonts w:ascii="Gill Sans MT" w:eastAsia="Times New Roman" w:hAnsi="Gill Sans MT" w:cs="Times New Roman"/>
          <w:b/>
          <w:sz w:val="24"/>
          <w:szCs w:val="20"/>
          <w:lang w:val="it-CH" w:eastAsia="it-IT"/>
        </w:rPr>
      </w:pPr>
    </w:p>
    <w:p w:rsidR="00685C69" w:rsidRDefault="00685C69" w:rsidP="00816C92">
      <w:pPr>
        <w:spacing w:after="0" w:line="240" w:lineRule="auto"/>
        <w:jc w:val="center"/>
        <w:rPr>
          <w:rFonts w:ascii="Gill Sans MT" w:eastAsia="Times New Roman" w:hAnsi="Gill Sans MT" w:cs="Times New Roman"/>
          <w:b/>
          <w:sz w:val="24"/>
          <w:szCs w:val="20"/>
          <w:lang w:val="it-CH" w:eastAsia="it-IT"/>
        </w:rPr>
      </w:pPr>
    </w:p>
    <w:p w:rsidR="00685C69" w:rsidRDefault="00685C69" w:rsidP="00816C92">
      <w:pPr>
        <w:spacing w:after="0" w:line="240" w:lineRule="auto"/>
        <w:jc w:val="center"/>
        <w:rPr>
          <w:rFonts w:ascii="Gill Sans MT" w:eastAsia="Times New Roman" w:hAnsi="Gill Sans MT" w:cs="Times New Roman"/>
          <w:b/>
          <w:sz w:val="24"/>
          <w:szCs w:val="20"/>
          <w:lang w:val="it-CH" w:eastAsia="it-IT"/>
        </w:rPr>
      </w:pPr>
    </w:p>
    <w:p w:rsidR="00685C69" w:rsidRDefault="00685C69" w:rsidP="00816C92">
      <w:pPr>
        <w:spacing w:after="0" w:line="240" w:lineRule="auto"/>
        <w:jc w:val="center"/>
        <w:rPr>
          <w:rFonts w:ascii="Gill Sans MT" w:eastAsia="Times New Roman" w:hAnsi="Gill Sans MT" w:cs="Times New Roman"/>
          <w:b/>
          <w:sz w:val="24"/>
          <w:szCs w:val="20"/>
          <w:lang w:val="it-CH" w:eastAsia="it-IT"/>
        </w:rPr>
      </w:pPr>
    </w:p>
    <w:p w:rsidR="00685C69" w:rsidRDefault="00685C69" w:rsidP="00816C92">
      <w:pPr>
        <w:spacing w:after="0" w:line="240" w:lineRule="auto"/>
        <w:jc w:val="center"/>
        <w:rPr>
          <w:rFonts w:ascii="Gill Sans MT" w:eastAsia="Times New Roman" w:hAnsi="Gill Sans MT" w:cs="Times New Roman"/>
          <w:b/>
          <w:sz w:val="24"/>
          <w:szCs w:val="20"/>
          <w:lang w:val="it-CH" w:eastAsia="it-IT"/>
        </w:rPr>
      </w:pPr>
    </w:p>
    <w:p w:rsidR="00685C69" w:rsidRDefault="00685C69" w:rsidP="00816C92">
      <w:pPr>
        <w:spacing w:after="0" w:line="240" w:lineRule="auto"/>
        <w:jc w:val="center"/>
        <w:rPr>
          <w:rFonts w:ascii="Gill Sans MT" w:eastAsia="Times New Roman" w:hAnsi="Gill Sans MT" w:cs="Times New Roman"/>
          <w:b/>
          <w:sz w:val="24"/>
          <w:szCs w:val="20"/>
          <w:lang w:val="it-CH" w:eastAsia="it-IT"/>
        </w:rPr>
      </w:pPr>
    </w:p>
    <w:p w:rsidR="00685C69" w:rsidRDefault="00685C69" w:rsidP="00816C92">
      <w:pPr>
        <w:spacing w:after="0" w:line="240" w:lineRule="auto"/>
        <w:jc w:val="center"/>
        <w:rPr>
          <w:rFonts w:ascii="Gill Sans MT" w:eastAsia="Times New Roman" w:hAnsi="Gill Sans MT" w:cs="Times New Roman"/>
          <w:b/>
          <w:sz w:val="24"/>
          <w:szCs w:val="20"/>
          <w:lang w:val="it-CH" w:eastAsia="it-IT"/>
        </w:rPr>
      </w:pPr>
    </w:p>
    <w:p w:rsidR="00685C69" w:rsidRDefault="00685C69" w:rsidP="00816C92">
      <w:pPr>
        <w:spacing w:after="0" w:line="240" w:lineRule="auto"/>
        <w:jc w:val="center"/>
        <w:rPr>
          <w:rFonts w:ascii="Gill Sans MT" w:eastAsia="Times New Roman" w:hAnsi="Gill Sans MT" w:cs="Times New Roman"/>
          <w:b/>
          <w:sz w:val="24"/>
          <w:szCs w:val="20"/>
          <w:lang w:val="it-CH" w:eastAsia="it-IT"/>
        </w:rPr>
      </w:pPr>
    </w:p>
    <w:p w:rsidR="00685C69" w:rsidRDefault="00685C69" w:rsidP="00816C92">
      <w:pPr>
        <w:spacing w:after="0" w:line="240" w:lineRule="auto"/>
        <w:jc w:val="center"/>
        <w:rPr>
          <w:rFonts w:ascii="Gill Sans MT" w:eastAsia="Times New Roman" w:hAnsi="Gill Sans MT" w:cs="Times New Roman"/>
          <w:b/>
          <w:sz w:val="24"/>
          <w:szCs w:val="20"/>
          <w:lang w:val="it-CH" w:eastAsia="it-IT"/>
        </w:rPr>
      </w:pPr>
    </w:p>
    <w:p w:rsidR="00685C69" w:rsidRDefault="00685C69" w:rsidP="00816C92">
      <w:pPr>
        <w:spacing w:after="0" w:line="240" w:lineRule="auto"/>
        <w:jc w:val="center"/>
        <w:rPr>
          <w:rFonts w:ascii="Gill Sans MT" w:eastAsia="Times New Roman" w:hAnsi="Gill Sans MT" w:cs="Times New Roman"/>
          <w:b/>
          <w:sz w:val="24"/>
          <w:szCs w:val="20"/>
          <w:lang w:val="it-CH" w:eastAsia="it-IT"/>
        </w:rPr>
      </w:pPr>
    </w:p>
    <w:p w:rsidR="00685C69" w:rsidRDefault="00685C69" w:rsidP="00816C92">
      <w:pPr>
        <w:spacing w:after="0" w:line="240" w:lineRule="auto"/>
        <w:jc w:val="center"/>
        <w:rPr>
          <w:rFonts w:ascii="Gill Sans MT" w:eastAsia="Times New Roman" w:hAnsi="Gill Sans MT" w:cs="Times New Roman"/>
          <w:b/>
          <w:sz w:val="24"/>
          <w:szCs w:val="20"/>
          <w:lang w:val="it-CH" w:eastAsia="it-IT"/>
        </w:rPr>
      </w:pPr>
    </w:p>
    <w:p w:rsidR="000C23F5" w:rsidRPr="00F35236" w:rsidRDefault="000C23F5" w:rsidP="00465E9B">
      <w:pPr>
        <w:spacing w:after="0" w:line="240" w:lineRule="auto"/>
        <w:rPr>
          <w:rFonts w:ascii="Gill Sans MT" w:eastAsia="Times New Roman" w:hAnsi="Gill Sans MT" w:cs="Times New Roman"/>
          <w:b/>
          <w:sz w:val="20"/>
          <w:szCs w:val="20"/>
          <w:lang w:val="it-IT" w:eastAsia="it-IT"/>
        </w:rPr>
      </w:pPr>
    </w:p>
    <w:sectPr w:rsidR="000C23F5" w:rsidRPr="00F35236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6ED" w:rsidRDefault="00F056ED" w:rsidP="00816C92">
      <w:pPr>
        <w:spacing w:after="0" w:line="240" w:lineRule="auto"/>
      </w:pPr>
      <w:r>
        <w:separator/>
      </w:r>
    </w:p>
  </w:endnote>
  <w:endnote w:type="continuationSeparator" w:id="0">
    <w:p w:rsidR="00F056ED" w:rsidRDefault="00F056ED" w:rsidP="00816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57A" w:rsidRDefault="0017657A" w:rsidP="0017657A">
    <w:pPr>
      <w:pStyle w:val="Pidipagina"/>
      <w:spacing w:after="400"/>
      <w:rPr>
        <w:noProof/>
        <w:sz w:val="2"/>
      </w:rPr>
    </w:pP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3360" behindDoc="0" locked="1" layoutInCell="0" allowOverlap="1" wp14:anchorId="48141778" wp14:editId="45D52EEF">
              <wp:simplePos x="0" y="0"/>
              <wp:positionH relativeFrom="page">
                <wp:posOffset>4430395</wp:posOffset>
              </wp:positionH>
              <wp:positionV relativeFrom="page">
                <wp:posOffset>9722485</wp:posOffset>
              </wp:positionV>
              <wp:extent cx="0" cy="464185"/>
              <wp:effectExtent l="0" t="0" r="19050" b="12065"/>
              <wp:wrapNone/>
              <wp:docPr id="19" name="Connettore 1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418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1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8.85pt,765.55pt" to="348.85pt,8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" o:allowincell="f" strokeweight=".25pt">
              <w10:wrap anchorx="page" anchory="page"/>
              <w10:anchorlock/>
            </v:line>
          </w:pict>
        </mc:Fallback>
      </mc:AlternateContent>
    </w: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1E766696" wp14:editId="3F4A4137">
              <wp:simplePos x="0" y="0"/>
              <wp:positionH relativeFrom="page">
                <wp:posOffset>3696335</wp:posOffset>
              </wp:positionH>
              <wp:positionV relativeFrom="page">
                <wp:posOffset>9722485</wp:posOffset>
              </wp:positionV>
              <wp:extent cx="0" cy="464185"/>
              <wp:effectExtent l="0" t="0" r="19050" b="12065"/>
              <wp:wrapNone/>
              <wp:docPr id="18" name="Connettore 1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418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05pt,765.55pt" to="291.05pt,8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" o:allowincell="f" strokeweight=".25pt">
              <w10:wrap anchorx="page" anchory="page"/>
              <w10:anchorlock/>
            </v:line>
          </w:pict>
        </mc:Fallback>
      </mc:AlternateContent>
    </w: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5408" behindDoc="0" locked="1" layoutInCell="0" allowOverlap="1" wp14:anchorId="1EB4A1B7" wp14:editId="12ACAEF1">
              <wp:simplePos x="0" y="0"/>
              <wp:positionH relativeFrom="page">
                <wp:posOffset>4153535</wp:posOffset>
              </wp:positionH>
              <wp:positionV relativeFrom="page">
                <wp:posOffset>9722485</wp:posOffset>
              </wp:positionV>
              <wp:extent cx="0" cy="464185"/>
              <wp:effectExtent l="0" t="0" r="19050" b="12065"/>
              <wp:wrapNone/>
              <wp:docPr id="17" name="Connettore 1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418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05pt,765.55pt" to="327.05pt,8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" o:allowincell="f" strokeweight=".25pt">
              <w10:wrap anchorx="page" anchory="page"/>
              <w10:anchorlock/>
            </v:line>
          </w:pict>
        </mc:Fallback>
      </mc:AlternateContent>
    </w: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6432" behindDoc="0" locked="1" layoutInCell="0" allowOverlap="1" wp14:anchorId="05C015A4" wp14:editId="350AEFFF">
              <wp:simplePos x="0" y="0"/>
              <wp:positionH relativeFrom="page">
                <wp:posOffset>737870</wp:posOffset>
              </wp:positionH>
              <wp:positionV relativeFrom="page">
                <wp:posOffset>9712960</wp:posOffset>
              </wp:positionV>
              <wp:extent cx="6309360" cy="1905"/>
              <wp:effectExtent l="0" t="0" r="15240" b="36195"/>
              <wp:wrapNone/>
              <wp:docPr id="16" name="Connettore 1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190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1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1pt,764.8pt" to="554.9pt,7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" o:allowincell="f" strokeweight=".25pt">
              <w10:wrap anchorx="page" anchory="page"/>
              <w10:anchorlock/>
            </v:line>
          </w:pict>
        </mc:Fallback>
      </mc:AlternateContent>
    </w:r>
    <w:r w:rsidR="00F056ED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329.85pt;margin-top:782.45pt;width:15pt;height:18.45pt;z-index:251668480;mso-position-horizontal-relative:page;mso-position-vertical-relative:page" o:preferrelative="f" o:allowincell="f">
          <v:imagedata r:id="rId1" o:title=""/>
          <o:lock v:ext="edit" aspectratio="f"/>
          <w10:wrap anchorx="page" anchory="page"/>
          <w10:anchorlock/>
        </v:shape>
        <o:OLEObject Type="Embed" ProgID="PBrush" ShapeID="_x0000_s2054" DrawAspect="Content" ObjectID="_1604239333" r:id="rId2"/>
      </w:pict>
    </w:r>
    <w:r w:rsidR="00F056ED">
      <w:pict>
        <v:shape id="_x0000_s2053" type="#_x0000_t75" style="position:absolute;margin-left:292.9pt;margin-top:768pt;width:29.75pt;height:32.9pt;z-index:-251649024;mso-wrap-edited:f;mso-position-horizontal-relative:page;mso-position-vertical-relative:page" o:preferrelative="f" wrapcoords="-514 0 -514 21109 21600 21109 21600 0 -514 0" o:allowincell="f">
          <v:imagedata r:id="rId3" o:title=""/>
          <o:lock v:ext="edit" aspectratio="f"/>
          <w10:wrap side="left" anchorx="page" anchory="page"/>
          <w10:anchorlock/>
        </v:shape>
        <o:OLEObject Type="Embed" ProgID="PBrush" ShapeID="_x0000_s2053" DrawAspect="Content" ObjectID="_1604239334" r:id="rId4"/>
      </w:pict>
    </w:r>
  </w:p>
  <w:p w:rsidR="0017657A" w:rsidRDefault="0017657A" w:rsidP="0017657A">
    <w:pPr>
      <w:pStyle w:val="Pidipagina"/>
    </w:pPr>
  </w:p>
  <w:p w:rsidR="0017657A" w:rsidRDefault="00DC254A" w:rsidP="0017657A">
    <w:pPr>
      <w:pStyle w:val="Pidipagina"/>
    </w:pP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748E9A3" wp14:editId="73380274">
              <wp:simplePos x="0" y="0"/>
              <wp:positionH relativeFrom="column">
                <wp:posOffset>-24765</wp:posOffset>
              </wp:positionH>
              <wp:positionV relativeFrom="paragraph">
                <wp:posOffset>51435</wp:posOffset>
              </wp:positionV>
              <wp:extent cx="6347460" cy="266700"/>
              <wp:effectExtent l="0" t="0" r="0" b="0"/>
              <wp:wrapNone/>
              <wp:docPr id="15" name="Casella di tes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746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657A" w:rsidRPr="00DC254A" w:rsidRDefault="00643EA8" w:rsidP="00DC254A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after="0" w:line="240" w:lineRule="auto"/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</w:pPr>
                          <w:r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>Versione del</w:t>
                          </w:r>
                          <w:r w:rsidR="00DC254A" w:rsidRPr="00DC254A"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 xml:space="preserve"> </w:t>
                          </w:r>
                          <w:r w:rsidR="006A4734"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>3</w:t>
                          </w:r>
                          <w:r w:rsidR="00DC254A" w:rsidRPr="00DC254A"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>.</w:t>
                          </w:r>
                          <w:r w:rsidR="006A4734"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>10</w:t>
                          </w:r>
                          <w:r w:rsidR="00DC254A" w:rsidRPr="00DC254A"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>.2018</w:t>
                          </w:r>
                          <w:r w:rsidR="00DC254A" w:rsidRPr="00DC254A">
                            <w:rPr>
                              <w:rFonts w:ascii="Gill Sans MT" w:hAnsi="Gill Sans MT" w:cs="Arial"/>
                              <w:color w:val="A6A6A6" w:themeColor="background1" w:themeShade="A6"/>
                              <w:lang w:val="it-IT"/>
                            </w:rPr>
                            <w:t xml:space="preserve"> </w:t>
                          </w:r>
                          <w:r w:rsidR="00DC254A">
                            <w:rPr>
                              <w:rFonts w:ascii="Gill Sans MT" w:hAnsi="Gill Sans MT" w:cs="Arial"/>
                              <w:color w:val="A6A6A6" w:themeColor="background1" w:themeShade="A6"/>
                              <w:lang w:val="it-IT"/>
                            </w:rPr>
                            <w:tab/>
                          </w:r>
                          <w:r w:rsidR="00DC254A">
                            <w:rPr>
                              <w:rFonts w:ascii="Gill Sans MT" w:hAnsi="Gill Sans MT" w:cs="Arial"/>
                              <w:color w:val="A6A6A6" w:themeColor="background1" w:themeShade="A6"/>
                              <w:lang w:val="it-IT"/>
                            </w:rPr>
                            <w:tab/>
                          </w:r>
                          <w:r w:rsidR="00DC254A" w:rsidRPr="00DC254A">
                            <w:rPr>
                              <w:rFonts w:ascii="Gill Sans MT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t xml:space="preserve">Pag. </w: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begin"/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instrText>PAGE  \* Arabic  \* MERGEFORMAT</w:instrTex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separate"/>
                          </w:r>
                          <w:r w:rsidR="00DE3318">
                            <w:rPr>
                              <w:rFonts w:ascii="Gill Sans MT" w:hAnsi="Gill Sans MT" w:cs="Arial"/>
                              <w:b/>
                              <w:noProof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t>1</w: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end"/>
                          </w:r>
                          <w:r w:rsidR="00DC254A" w:rsidRPr="00DC254A">
                            <w:rPr>
                              <w:rFonts w:ascii="Gill Sans MT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t xml:space="preserve"> di </w: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begin"/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instrText>NUMPAGES  \* Arabic  \* MERGEFORMAT</w:instrTex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separate"/>
                          </w:r>
                          <w:r w:rsidR="00DE3318">
                            <w:rPr>
                              <w:rFonts w:ascii="Gill Sans MT" w:hAnsi="Gill Sans MT" w:cs="Arial"/>
                              <w:b/>
                              <w:noProof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t>4</w: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5" o:spid="_x0000_s1032" type="#_x0000_t202" style="position:absolute;margin-left:-1.95pt;margin-top:4.05pt;width:499.8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" filled="f" stroked="f">
              <v:textbox>
                <w:txbxContent>
                  <w:p w:rsidR="0017657A" w:rsidRPr="00DC254A" w:rsidRDefault="00643EA8" w:rsidP="00DC254A">
                    <w:pPr>
                      <w:tabs>
                        <w:tab w:val="center" w:pos="4819"/>
                        <w:tab w:val="right" w:pos="9638"/>
                      </w:tabs>
                      <w:spacing w:after="0" w:line="240" w:lineRule="auto"/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</w:pPr>
                    <w:r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>Versione del</w:t>
                    </w:r>
                    <w:r w:rsidR="00DC254A" w:rsidRPr="00DC254A"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 xml:space="preserve"> </w:t>
                    </w:r>
                    <w:r w:rsidR="006A4734"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>3</w:t>
                    </w:r>
                    <w:r w:rsidR="00DC254A" w:rsidRPr="00DC254A"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>.</w:t>
                    </w:r>
                    <w:r w:rsidR="006A4734"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>10</w:t>
                    </w:r>
                    <w:r w:rsidR="00DC254A" w:rsidRPr="00DC254A"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>.2018</w:t>
                    </w:r>
                    <w:r w:rsidR="00DC254A" w:rsidRPr="00DC254A">
                      <w:rPr>
                        <w:rFonts w:ascii="Gill Sans MT" w:hAnsi="Gill Sans MT" w:cs="Arial"/>
                        <w:color w:val="A6A6A6" w:themeColor="background1" w:themeShade="A6"/>
                        <w:lang w:val="it-IT"/>
                      </w:rPr>
                      <w:t xml:space="preserve"> </w:t>
                    </w:r>
                    <w:r w:rsidR="00DC254A">
                      <w:rPr>
                        <w:rFonts w:ascii="Gill Sans MT" w:hAnsi="Gill Sans MT" w:cs="Arial"/>
                        <w:color w:val="A6A6A6" w:themeColor="background1" w:themeShade="A6"/>
                        <w:lang w:val="it-IT"/>
                      </w:rPr>
                      <w:tab/>
                    </w:r>
                    <w:r w:rsidR="00DC254A">
                      <w:rPr>
                        <w:rFonts w:ascii="Gill Sans MT" w:hAnsi="Gill Sans MT" w:cs="Arial"/>
                        <w:color w:val="A6A6A6" w:themeColor="background1" w:themeShade="A6"/>
                        <w:lang w:val="it-IT"/>
                      </w:rPr>
                      <w:tab/>
                    </w:r>
                    <w:r w:rsidR="00DC254A" w:rsidRPr="00DC254A">
                      <w:rPr>
                        <w:rFonts w:ascii="Gill Sans MT" w:hAnsi="Gill Sans MT" w:cs="Arial"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t xml:space="preserve">Pag. </w: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begin"/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instrText>PAGE  \* Arabic  \* MERGEFORMAT</w:instrTex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separate"/>
                    </w:r>
                    <w:r w:rsidR="00DE3318">
                      <w:rPr>
                        <w:rFonts w:ascii="Gill Sans MT" w:hAnsi="Gill Sans MT" w:cs="Arial"/>
                        <w:b/>
                        <w:noProof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t>1</w: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end"/>
                    </w:r>
                    <w:r w:rsidR="00DC254A" w:rsidRPr="00DC254A">
                      <w:rPr>
                        <w:rFonts w:ascii="Gill Sans MT" w:hAnsi="Gill Sans MT" w:cs="Arial"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t xml:space="preserve"> di </w: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begin"/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instrText>NUMPAGES  \* Arabic  \* MERGEFORMAT</w:instrTex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separate"/>
                    </w:r>
                    <w:r w:rsidR="00DE3318">
                      <w:rPr>
                        <w:rFonts w:ascii="Gill Sans MT" w:hAnsi="Gill Sans MT" w:cs="Arial"/>
                        <w:b/>
                        <w:noProof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t>4</w: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17657A" w:rsidRDefault="0017657A">
    <w:pPr>
      <w:pStyle w:val="Pidipagina"/>
    </w:pPr>
  </w:p>
  <w:p w:rsidR="0017657A" w:rsidRDefault="0017657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6ED" w:rsidRDefault="00F056ED" w:rsidP="00816C92">
      <w:pPr>
        <w:spacing w:after="0" w:line="240" w:lineRule="auto"/>
      </w:pPr>
      <w:r>
        <w:separator/>
      </w:r>
    </w:p>
  </w:footnote>
  <w:footnote w:type="continuationSeparator" w:id="0">
    <w:p w:rsidR="00F056ED" w:rsidRDefault="00F056ED" w:rsidP="00816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236" w:rsidRDefault="00F35236">
    <w:pPr>
      <w:pStyle w:val="Intestazione"/>
    </w:pPr>
  </w:p>
  <w:tbl>
    <w:tblPr>
      <w:tblStyle w:val="Grigliatabella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260"/>
    </w:tblGrid>
    <w:tr w:rsidR="00DC254A" w:rsidTr="00DC254A">
      <w:tc>
        <w:tcPr>
          <w:tcW w:w="3259" w:type="dxa"/>
          <w:tcBorders>
            <w:bottom w:val="single" w:sz="4" w:space="0" w:color="auto"/>
          </w:tcBorders>
        </w:tcPr>
        <w:p w:rsidR="00DC254A" w:rsidRDefault="00DC254A" w:rsidP="00DC254A">
          <w:pPr>
            <w:pStyle w:val="Intestazione"/>
            <w:spacing w:line="276" w:lineRule="auto"/>
            <w:rPr>
              <w:rFonts w:ascii="Gill Sans" w:hAnsi="Gill Sans"/>
              <w:color w:val="A6A6A6" w:themeColor="background1" w:themeShade="A6"/>
            </w:rPr>
          </w:pPr>
          <w:r>
            <w:rPr>
              <w:rFonts w:ascii="Gill Sans" w:hAnsi="Gill Sans"/>
              <w:color w:val="A6A6A6" w:themeColor="background1" w:themeShade="A6"/>
            </w:rPr>
            <w:t>Repubblica e Cantone Ticino</w:t>
          </w:r>
        </w:p>
        <w:p w:rsidR="00DC254A" w:rsidRDefault="00DC254A" w:rsidP="00DC254A">
          <w:pPr>
            <w:pStyle w:val="Intestazione"/>
            <w:spacing w:line="276" w:lineRule="auto"/>
            <w:rPr>
              <w:rFonts w:ascii="Gill Sans" w:hAnsi="Gill Sans"/>
              <w:color w:val="A6A6A6" w:themeColor="background1" w:themeShade="A6"/>
            </w:rPr>
          </w:pPr>
          <w:r>
            <w:rPr>
              <w:rFonts w:ascii="Gill Sans" w:hAnsi="Gill Sans"/>
              <w:color w:val="A6A6A6" w:themeColor="background1" w:themeShade="A6"/>
            </w:rPr>
            <w:t>Dipartimento delle istituzioni</w:t>
          </w:r>
        </w:p>
        <w:p w:rsidR="00DC254A" w:rsidRDefault="00DC254A" w:rsidP="00DC254A">
          <w:pPr>
            <w:pStyle w:val="Intestazione"/>
            <w:spacing w:after="120"/>
          </w:pPr>
          <w:r>
            <w:rPr>
              <w:rFonts w:ascii="Gill Sans" w:hAnsi="Gill Sans"/>
              <w:color w:val="A6A6A6" w:themeColor="background1" w:themeShade="A6"/>
            </w:rPr>
            <w:t>Sezione degli enti locali</w:t>
          </w:r>
        </w:p>
      </w:tc>
      <w:tc>
        <w:tcPr>
          <w:tcW w:w="3259" w:type="dxa"/>
          <w:tcBorders>
            <w:bottom w:val="single" w:sz="4" w:space="0" w:color="auto"/>
          </w:tcBorders>
        </w:tcPr>
        <w:p w:rsidR="00DC254A" w:rsidRDefault="00DC254A">
          <w:pPr>
            <w:pStyle w:val="Intestazione"/>
          </w:pPr>
        </w:p>
      </w:tc>
      <w:tc>
        <w:tcPr>
          <w:tcW w:w="3260" w:type="dxa"/>
        </w:tcPr>
        <w:p w:rsidR="00DC254A" w:rsidRDefault="00DC254A">
          <w:pPr>
            <w:pStyle w:val="Intestazione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D694F3B" wp14:editId="4C118A09">
                    <wp:simplePos x="0" y="0"/>
                    <wp:positionH relativeFrom="column">
                      <wp:posOffset>845820</wp:posOffset>
                    </wp:positionH>
                    <wp:positionV relativeFrom="paragraph">
                      <wp:posOffset>90170</wp:posOffset>
                    </wp:positionV>
                    <wp:extent cx="342900" cy="304800"/>
                    <wp:effectExtent l="0" t="0" r="19050" b="19050"/>
                    <wp:wrapNone/>
                    <wp:docPr id="11" name="Ritardo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0" y="0"/>
                              <a:ext cx="342900" cy="304800"/>
                            </a:xfrm>
                            <a:prstGeom prst="flowChartDelay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135" coordsize="21600,21600" o:spt="135" path="m10800,qx21600,10800,10800,21600l,21600,,xe">
                    <v:stroke joinstyle="miter"/>
                    <v:path gradientshapeok="t" o:connecttype="rect" textboxrect="0,3163,18437,18437"/>
                  </v:shapetype>
                  <v:shape id="Ritardo 11" o:spid="_x0000_s1026" type="#_x0000_t135" style="position:absolute;margin-left:66.6pt;margin-top:7.1pt;width:27pt;height:24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" fillcolor="silver"/>
                </w:pict>
              </mc:Fallback>
            </mc:AlternateContent>
          </w:r>
        </w:p>
      </w:tc>
    </w:tr>
    <w:tr w:rsidR="00DC254A" w:rsidRPr="002307EE" w:rsidTr="00DC254A">
      <w:tc>
        <w:tcPr>
          <w:tcW w:w="3259" w:type="dxa"/>
          <w:tcBorders>
            <w:top w:val="single" w:sz="4" w:space="0" w:color="auto"/>
          </w:tcBorders>
        </w:tcPr>
        <w:p w:rsidR="00DC254A" w:rsidRDefault="002307EE" w:rsidP="00685C69">
          <w:pPr>
            <w:pStyle w:val="Intestazione"/>
            <w:spacing w:before="120"/>
          </w:pPr>
          <w:r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MG0.2</w:t>
          </w:r>
          <w:r w:rsidR="00DC254A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 xml:space="preserve"> – </w:t>
          </w:r>
          <w:r w:rsidR="00685C69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Sistema di gestione qualità (SGQ)</w:t>
          </w:r>
        </w:p>
      </w:tc>
      <w:tc>
        <w:tcPr>
          <w:tcW w:w="3259" w:type="dxa"/>
          <w:tcBorders>
            <w:top w:val="single" w:sz="4" w:space="0" w:color="auto"/>
          </w:tcBorders>
        </w:tcPr>
        <w:p w:rsidR="00DC254A" w:rsidRDefault="00DC254A">
          <w:pPr>
            <w:pStyle w:val="Intestazione"/>
          </w:pPr>
        </w:p>
      </w:tc>
      <w:tc>
        <w:tcPr>
          <w:tcW w:w="3260" w:type="dxa"/>
        </w:tcPr>
        <w:p w:rsidR="00DC254A" w:rsidRPr="00DC254A" w:rsidRDefault="00DC254A" w:rsidP="00DC254A">
          <w:pPr>
            <w:tabs>
              <w:tab w:val="center" w:pos="4819"/>
              <w:tab w:val="right" w:pos="9638"/>
            </w:tabs>
            <w:jc w:val="center"/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</w:pPr>
          <w:r w:rsidRPr="00DC254A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Comune di</w:t>
          </w:r>
        </w:p>
        <w:p w:rsidR="00DC254A" w:rsidRDefault="00DC254A" w:rsidP="00DC254A">
          <w:pPr>
            <w:pStyle w:val="Intestazione"/>
            <w:jc w:val="center"/>
          </w:pPr>
          <w:r w:rsidRPr="00DC254A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highlight w:val="lightGray"/>
              <w:lang w:val="it-IT" w:eastAsia="it-IT"/>
            </w:rPr>
            <w:t>XXXXXXXX</w:t>
          </w:r>
        </w:p>
      </w:tc>
    </w:tr>
  </w:tbl>
  <w:p w:rsidR="00DC254A" w:rsidRPr="002307EE" w:rsidRDefault="00DC254A">
    <w:pPr>
      <w:pStyle w:val="Intestazione"/>
      <w:rPr>
        <w:lang w:val="it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017A"/>
    <w:multiLevelType w:val="hybridMultilevel"/>
    <w:tmpl w:val="184A4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73578"/>
    <w:multiLevelType w:val="hybridMultilevel"/>
    <w:tmpl w:val="51E2B8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805C0"/>
    <w:multiLevelType w:val="hybridMultilevel"/>
    <w:tmpl w:val="477838A6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A2B5B"/>
    <w:multiLevelType w:val="hybridMultilevel"/>
    <w:tmpl w:val="158E47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5256A3"/>
    <w:multiLevelType w:val="hybridMultilevel"/>
    <w:tmpl w:val="DD7EBCFC"/>
    <w:lvl w:ilvl="0" w:tplc="389E50AE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C0C0841"/>
    <w:multiLevelType w:val="hybridMultilevel"/>
    <w:tmpl w:val="0A78FAC4"/>
    <w:lvl w:ilvl="0" w:tplc="817625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EE7B0B"/>
    <w:multiLevelType w:val="hybridMultilevel"/>
    <w:tmpl w:val="117C10F8"/>
    <w:lvl w:ilvl="0" w:tplc="080CF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E26D4F"/>
    <w:multiLevelType w:val="hybridMultilevel"/>
    <w:tmpl w:val="3148FD9E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087755"/>
    <w:multiLevelType w:val="hybridMultilevel"/>
    <w:tmpl w:val="9BDE1F46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CB5B1B"/>
    <w:multiLevelType w:val="hybridMultilevel"/>
    <w:tmpl w:val="650CEC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1677017"/>
    <w:multiLevelType w:val="hybridMultilevel"/>
    <w:tmpl w:val="C828591C"/>
    <w:lvl w:ilvl="0" w:tplc="08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7D3E776E"/>
    <w:multiLevelType w:val="hybridMultilevel"/>
    <w:tmpl w:val="6AFA83A4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8"/>
  </w:num>
  <w:num w:numId="9">
    <w:abstractNumId w:val="2"/>
  </w:num>
  <w:num w:numId="10">
    <w:abstractNumId w:val="11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C92"/>
    <w:rsid w:val="00015D11"/>
    <w:rsid w:val="00024826"/>
    <w:rsid w:val="00050025"/>
    <w:rsid w:val="0005253F"/>
    <w:rsid w:val="0006374E"/>
    <w:rsid w:val="00092F75"/>
    <w:rsid w:val="00094ABE"/>
    <w:rsid w:val="000C23F5"/>
    <w:rsid w:val="000E18C2"/>
    <w:rsid w:val="00122D0C"/>
    <w:rsid w:val="001354B7"/>
    <w:rsid w:val="0017657A"/>
    <w:rsid w:val="00187648"/>
    <w:rsid w:val="001B2D81"/>
    <w:rsid w:val="001D26D1"/>
    <w:rsid w:val="001F408F"/>
    <w:rsid w:val="00222F5B"/>
    <w:rsid w:val="002307EE"/>
    <w:rsid w:val="002371CE"/>
    <w:rsid w:val="00295072"/>
    <w:rsid w:val="002F060D"/>
    <w:rsid w:val="002F0E07"/>
    <w:rsid w:val="003047D0"/>
    <w:rsid w:val="00321A53"/>
    <w:rsid w:val="003506E3"/>
    <w:rsid w:val="0038347D"/>
    <w:rsid w:val="003A68F2"/>
    <w:rsid w:val="003D1EBD"/>
    <w:rsid w:val="003E3722"/>
    <w:rsid w:val="00430438"/>
    <w:rsid w:val="00465E9B"/>
    <w:rsid w:val="00502C29"/>
    <w:rsid w:val="0053495D"/>
    <w:rsid w:val="005357EC"/>
    <w:rsid w:val="00571DFC"/>
    <w:rsid w:val="00576930"/>
    <w:rsid w:val="005839E6"/>
    <w:rsid w:val="005A62E3"/>
    <w:rsid w:val="005E0893"/>
    <w:rsid w:val="005E4873"/>
    <w:rsid w:val="005F29BD"/>
    <w:rsid w:val="0061542C"/>
    <w:rsid w:val="006224F0"/>
    <w:rsid w:val="00643EA8"/>
    <w:rsid w:val="00645EB9"/>
    <w:rsid w:val="00657517"/>
    <w:rsid w:val="00685C69"/>
    <w:rsid w:val="006A4734"/>
    <w:rsid w:val="006A50F4"/>
    <w:rsid w:val="006C2136"/>
    <w:rsid w:val="006C55DD"/>
    <w:rsid w:val="006C6F2B"/>
    <w:rsid w:val="006D7E96"/>
    <w:rsid w:val="0071170B"/>
    <w:rsid w:val="00711D8A"/>
    <w:rsid w:val="00743072"/>
    <w:rsid w:val="00750BF1"/>
    <w:rsid w:val="00762E2D"/>
    <w:rsid w:val="00786FB8"/>
    <w:rsid w:val="007E7703"/>
    <w:rsid w:val="00816C92"/>
    <w:rsid w:val="00861327"/>
    <w:rsid w:val="0088569D"/>
    <w:rsid w:val="00897FD3"/>
    <w:rsid w:val="008A0133"/>
    <w:rsid w:val="008F2233"/>
    <w:rsid w:val="00914B9E"/>
    <w:rsid w:val="00943BE6"/>
    <w:rsid w:val="009442C1"/>
    <w:rsid w:val="00982486"/>
    <w:rsid w:val="009A104E"/>
    <w:rsid w:val="009A5E56"/>
    <w:rsid w:val="009A7F86"/>
    <w:rsid w:val="00A1132E"/>
    <w:rsid w:val="00A24B67"/>
    <w:rsid w:val="00A72201"/>
    <w:rsid w:val="00AA0E54"/>
    <w:rsid w:val="00AB2CC0"/>
    <w:rsid w:val="00AC41C5"/>
    <w:rsid w:val="00AD49F6"/>
    <w:rsid w:val="00AE541A"/>
    <w:rsid w:val="00B27C2D"/>
    <w:rsid w:val="00B660A6"/>
    <w:rsid w:val="00B712F3"/>
    <w:rsid w:val="00BD28AB"/>
    <w:rsid w:val="00BD3BC0"/>
    <w:rsid w:val="00BD42FA"/>
    <w:rsid w:val="00C313A9"/>
    <w:rsid w:val="00C7637C"/>
    <w:rsid w:val="00CC1457"/>
    <w:rsid w:val="00D037FB"/>
    <w:rsid w:val="00D3755A"/>
    <w:rsid w:val="00D46C25"/>
    <w:rsid w:val="00D9346B"/>
    <w:rsid w:val="00D93512"/>
    <w:rsid w:val="00DC254A"/>
    <w:rsid w:val="00DC52E1"/>
    <w:rsid w:val="00DE3318"/>
    <w:rsid w:val="00DE52F0"/>
    <w:rsid w:val="00E01F4D"/>
    <w:rsid w:val="00E341AA"/>
    <w:rsid w:val="00E763C4"/>
    <w:rsid w:val="00E81863"/>
    <w:rsid w:val="00EB5088"/>
    <w:rsid w:val="00EF06DA"/>
    <w:rsid w:val="00F056ED"/>
    <w:rsid w:val="00F22C81"/>
    <w:rsid w:val="00F35236"/>
    <w:rsid w:val="00F43B55"/>
    <w:rsid w:val="00FA4487"/>
    <w:rsid w:val="00FC208C"/>
    <w:rsid w:val="00FE4385"/>
    <w:rsid w:val="00FF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1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6C92"/>
  </w:style>
  <w:style w:type="paragraph" w:styleId="Pidipagina">
    <w:name w:val="footer"/>
    <w:basedOn w:val="Normale"/>
    <w:link w:val="PidipaginaCarattere"/>
    <w:unhideWhenUsed/>
    <w:rsid w:val="0081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16C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6C9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16C9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22D0C"/>
    <w:rPr>
      <w:color w:val="0000FF" w:themeColor="hyperlink"/>
      <w:u w:val="single"/>
    </w:rPr>
  </w:style>
  <w:style w:type="table" w:styleId="Grigliatabella">
    <w:name w:val="Table Grid"/>
    <w:basedOn w:val="Tabellanormale"/>
    <w:rsid w:val="006D7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CH" w:eastAsia="it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02482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1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6C92"/>
  </w:style>
  <w:style w:type="paragraph" w:styleId="Pidipagina">
    <w:name w:val="footer"/>
    <w:basedOn w:val="Normale"/>
    <w:link w:val="PidipaginaCarattere"/>
    <w:unhideWhenUsed/>
    <w:rsid w:val="0081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16C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6C9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16C9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22D0C"/>
    <w:rPr>
      <w:color w:val="0000FF" w:themeColor="hyperlink"/>
      <w:u w:val="single"/>
    </w:rPr>
  </w:style>
  <w:style w:type="table" w:styleId="Grigliatabella">
    <w:name w:val="Table Grid"/>
    <w:basedOn w:val="Tabellanormale"/>
    <w:rsid w:val="006D7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CH" w:eastAsia="it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02482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1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9FE1D-ED4A-418C-B8F1-1EEF7A66C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4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Amministrazione Cantonale</Company>
  <LinksUpToDate>false</LinksUpToDate>
  <CharactersWithSpaces>6363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Crugnola Paolo / t000032</dc:creator>
  <cp:lastModifiedBy>Crugnola Paolo / t000032</cp:lastModifiedBy>
  <cp:revision>30</cp:revision>
  <cp:lastPrinted>2018-07-17T08:09:00Z</cp:lastPrinted>
  <dcterms:created xsi:type="dcterms:W3CDTF">2018-08-22T08:55:00Z</dcterms:created>
  <dcterms:modified xsi:type="dcterms:W3CDTF">2018-11-20T16:16:00Z</dcterms:modified>
</cp:coreProperties>
</file>