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DC" w:rsidRDefault="00E91DDC" w:rsidP="00E91DDC">
      <w:pPr>
        <w:spacing w:after="0" w:line="240" w:lineRule="auto"/>
        <w:rPr>
          <w:rFonts w:ascii="Gill Sans MT" w:eastAsiaTheme="majorEastAsia" w:hAnsi="Gill Sans MT" w:cstheme="majorBidi"/>
          <w:caps/>
          <w:sz w:val="20"/>
          <w:szCs w:val="20"/>
          <w:lang w:val="it-CH" w:eastAsia="it-CH"/>
        </w:rPr>
      </w:pPr>
    </w:p>
    <w:p w:rsidR="00A4036E" w:rsidRPr="001E409E" w:rsidRDefault="00A4036E" w:rsidP="00E91DDC">
      <w:pPr>
        <w:spacing w:after="0" w:line="240" w:lineRule="auto"/>
        <w:rPr>
          <w:rFonts w:ascii="Gill Sans MT" w:eastAsiaTheme="majorEastAsia" w:hAnsi="Gill Sans MT" w:cstheme="majorBidi"/>
          <w:caps/>
          <w:sz w:val="20"/>
          <w:szCs w:val="20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668"/>
        <w:gridCol w:w="8079"/>
      </w:tblGrid>
      <w:tr w:rsidR="00CD784E" w:rsidRPr="00366FE4" w:rsidTr="00CD784E">
        <w:trPr>
          <w:trHeight w:val="396"/>
        </w:trPr>
        <w:tc>
          <w:tcPr>
            <w:tcW w:w="1668" w:type="dxa"/>
            <w:shd w:val="clear" w:color="auto" w:fill="D9D9D9" w:themeFill="background1" w:themeFillShade="D9"/>
          </w:tcPr>
          <w:p w:rsidR="00CD784E" w:rsidRPr="00A22E65" w:rsidRDefault="00136299" w:rsidP="009A799A">
            <w:pPr>
              <w:jc w:val="both"/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eastAsiaTheme="majorEastAsia" w:hAnsi="Gill Sans MT" w:cs="Arial"/>
                <w:b/>
                <w:bCs/>
                <w:sz w:val="36"/>
                <w:szCs w:val="36"/>
              </w:rPr>
              <w:t>IL0.2.</w:t>
            </w:r>
            <w:r w:rsidR="009A799A">
              <w:rPr>
                <w:rFonts w:ascii="Gill Sans MT" w:eastAsiaTheme="majorEastAsia" w:hAnsi="Gill Sans MT" w:cs="Arial"/>
                <w:b/>
                <w:bCs/>
                <w:sz w:val="36"/>
                <w:szCs w:val="36"/>
              </w:rPr>
              <w:t>1a</w:t>
            </w:r>
            <w:r w:rsidR="00CD784E" w:rsidRPr="00A22E65">
              <w:rPr>
                <w:rFonts w:ascii="Gill Sans MT" w:eastAsiaTheme="majorEastAsia" w:hAnsi="Gill Sans MT" w:cs="Arial"/>
                <w:b/>
                <w:bCs/>
                <w:sz w:val="36"/>
                <w:szCs w:val="36"/>
              </w:rPr>
              <w:tab/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:rsidR="00CD784E" w:rsidRPr="00A22E65" w:rsidRDefault="009A799A" w:rsidP="00A4036E">
            <w:pPr>
              <w:jc w:val="both"/>
              <w:rPr>
                <w:rFonts w:ascii="Gill Sans MT" w:eastAsiaTheme="majorEastAsia" w:hAnsi="Gill Sans MT" w:cs="Arial"/>
                <w:b/>
                <w:bCs/>
                <w:sz w:val="36"/>
                <w:szCs w:val="36"/>
              </w:rPr>
            </w:pPr>
            <w:r>
              <w:rPr>
                <w:rFonts w:ascii="Gill Sans MT" w:eastAsiaTheme="majorEastAsia" w:hAnsi="Gill Sans MT" w:cs="Arial"/>
                <w:b/>
                <w:bCs/>
                <w:sz w:val="36"/>
                <w:szCs w:val="36"/>
              </w:rPr>
              <w:t>La costruzione di una scheda MG</w:t>
            </w:r>
          </w:p>
        </w:tc>
      </w:tr>
    </w:tbl>
    <w:p w:rsidR="00E91DDC" w:rsidRDefault="00E91DDC" w:rsidP="00E91DDC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p w:rsidR="000B3241" w:rsidRPr="001E409E" w:rsidRDefault="000B3241" w:rsidP="00E91DDC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tbl>
      <w:tblPr>
        <w:tblStyle w:val="Grigliatabella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110"/>
      </w:tblGrid>
      <w:tr w:rsidR="00A4036E" w:rsidRPr="00366FE4" w:rsidTr="00A128B4">
        <w:tc>
          <w:tcPr>
            <w:tcW w:w="1809" w:type="dxa"/>
          </w:tcPr>
          <w:p w:rsidR="00A4036E" w:rsidRPr="00A4036E" w:rsidRDefault="00A4036E" w:rsidP="00E91DDC">
            <w:pPr>
              <w:jc w:val="both"/>
              <w:rPr>
                <w:rFonts w:ascii="Gill Sans MT" w:hAnsi="Gill Sans MT"/>
                <w:b/>
                <w:sz w:val="24"/>
                <w:szCs w:val="24"/>
              </w:rPr>
            </w:pPr>
            <w:r w:rsidRPr="00A4036E">
              <w:rPr>
                <w:rFonts w:ascii="Gill Sans MT" w:eastAsiaTheme="majorEastAsia" w:hAnsi="Gill Sans MT" w:cs="Arial"/>
                <w:b/>
                <w:bCs/>
              </w:rPr>
              <w:t>Cosa</w:t>
            </w:r>
          </w:p>
        </w:tc>
        <w:tc>
          <w:tcPr>
            <w:tcW w:w="8110" w:type="dxa"/>
          </w:tcPr>
          <w:p w:rsidR="00A4036E" w:rsidRPr="00A4036E" w:rsidRDefault="00A4036E" w:rsidP="00A4036E">
            <w:pPr>
              <w:jc w:val="both"/>
              <w:rPr>
                <w:rFonts w:ascii="Gill Sans MT" w:hAnsi="Gill Sans MT"/>
              </w:rPr>
            </w:pPr>
            <w:r w:rsidRPr="00A4036E">
              <w:rPr>
                <w:rFonts w:ascii="Gill Sans MT" w:eastAsiaTheme="majorEastAsia" w:hAnsi="Gill Sans MT" w:cs="Arial"/>
                <w:bCs/>
              </w:rPr>
              <w:t xml:space="preserve">La costruzione di una </w:t>
            </w:r>
            <w:r w:rsidR="0011300A">
              <w:rPr>
                <w:rFonts w:ascii="Gill Sans MT" w:eastAsiaTheme="majorEastAsia" w:hAnsi="Gill Sans MT" w:cs="Arial"/>
                <w:bCs/>
              </w:rPr>
              <w:t>“</w:t>
            </w:r>
            <w:r w:rsidRPr="00A4036E">
              <w:rPr>
                <w:rFonts w:ascii="Gill Sans MT" w:eastAsiaTheme="majorEastAsia" w:hAnsi="Gill Sans MT" w:cs="Arial"/>
                <w:bCs/>
              </w:rPr>
              <w:t xml:space="preserve">scheda </w:t>
            </w:r>
            <w:r w:rsidR="0011300A">
              <w:rPr>
                <w:rFonts w:ascii="Gill Sans MT" w:eastAsiaTheme="majorEastAsia" w:hAnsi="Gill Sans MT" w:cs="Arial"/>
                <w:bCs/>
              </w:rPr>
              <w:t>Manuale di gestione” (</w:t>
            </w:r>
            <w:r w:rsidRPr="00A4036E">
              <w:rPr>
                <w:rFonts w:ascii="Gill Sans MT" w:eastAsiaTheme="majorEastAsia" w:hAnsi="Gill Sans MT" w:cs="Arial"/>
                <w:bCs/>
              </w:rPr>
              <w:t>MG</w:t>
            </w:r>
            <w:r w:rsidR="0011300A">
              <w:rPr>
                <w:rFonts w:ascii="Gill Sans MT" w:eastAsiaTheme="majorEastAsia" w:hAnsi="Gill Sans MT" w:cs="Arial"/>
                <w:bCs/>
              </w:rPr>
              <w:t>)</w:t>
            </w:r>
            <w:r>
              <w:rPr>
                <w:rFonts w:ascii="Gill Sans MT" w:eastAsiaTheme="majorEastAsia" w:hAnsi="Gill Sans MT" w:cs="Arial"/>
                <w:bCs/>
              </w:rPr>
              <w:t xml:space="preserve">. </w:t>
            </w:r>
          </w:p>
        </w:tc>
      </w:tr>
    </w:tbl>
    <w:p w:rsidR="00E91DDC" w:rsidRDefault="00E91DDC" w:rsidP="00E91DDC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p w:rsidR="00A4036E" w:rsidRPr="001E409E" w:rsidRDefault="00A4036E" w:rsidP="00E91DDC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tbl>
      <w:tblPr>
        <w:tblStyle w:val="Grigliatabella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79"/>
      </w:tblGrid>
      <w:tr w:rsidR="008E7ED4" w:rsidRPr="00366FE4" w:rsidTr="00A128B4">
        <w:tc>
          <w:tcPr>
            <w:tcW w:w="1809" w:type="dxa"/>
          </w:tcPr>
          <w:p w:rsidR="00E91DDC" w:rsidRPr="008E7ED4" w:rsidRDefault="008E7ED4" w:rsidP="00A54BA3">
            <w:pPr>
              <w:jc w:val="both"/>
              <w:rPr>
                <w:rFonts w:ascii="Gill Sans MT" w:hAnsi="Gill Sans MT"/>
              </w:rPr>
            </w:pPr>
            <w:r w:rsidRPr="008E7ED4">
              <w:rPr>
                <w:rFonts w:ascii="Gill Sans MT" w:hAnsi="Gill Sans MT"/>
                <w:b/>
              </w:rPr>
              <w:t>Introduzione</w:t>
            </w:r>
          </w:p>
        </w:tc>
        <w:tc>
          <w:tcPr>
            <w:tcW w:w="8079" w:type="dxa"/>
          </w:tcPr>
          <w:p w:rsidR="008E7ED4" w:rsidRPr="008E7ED4" w:rsidRDefault="00E91DDC" w:rsidP="00A54BA3">
            <w:pPr>
              <w:jc w:val="both"/>
              <w:rPr>
                <w:rFonts w:ascii="Gill Sans MT" w:hAnsi="Gill Sans MT"/>
              </w:rPr>
            </w:pPr>
            <w:r w:rsidRPr="008E7ED4">
              <w:rPr>
                <w:rFonts w:ascii="Gill Sans MT" w:hAnsi="Gill Sans MT"/>
              </w:rPr>
              <w:t xml:space="preserve">Nel rispetto della legislazione vigente, il </w:t>
            </w:r>
            <w:r w:rsidRPr="008E7ED4">
              <w:rPr>
                <w:rFonts w:ascii="Gill Sans MT" w:hAnsi="Gill Sans MT"/>
                <w:b/>
              </w:rPr>
              <w:t>Manuale di gestione</w:t>
            </w:r>
            <w:r w:rsidRPr="008E7ED4">
              <w:rPr>
                <w:rFonts w:ascii="Gill Sans MT" w:hAnsi="Gill Sans MT"/>
              </w:rPr>
              <w:t xml:space="preserve"> (MG) permette di conoscere le </w:t>
            </w:r>
            <w:r w:rsidRPr="008E7ED4">
              <w:rPr>
                <w:rFonts w:ascii="Gill Sans MT" w:hAnsi="Gill Sans MT"/>
                <w:b/>
              </w:rPr>
              <w:t>fasi principali di una determinata procedura amministrativa</w:t>
            </w:r>
            <w:r w:rsidRPr="008E7ED4">
              <w:rPr>
                <w:rFonts w:ascii="Gill Sans MT" w:hAnsi="Gill Sans MT"/>
              </w:rPr>
              <w:t>, offrendo a chi è coinvolto nel processo, Istituzioni comunali e cittadini, un efficace punto di riferimento durante il percorso generale. Il Manuale di gestione rappresenta il punto di riferimento per tutta la documentazione coinvolta: esso delinea i singoli processi, determina l’omogenea integrazione degli stessi e assicura la rintracciabilità dei documenti subordinati.</w:t>
            </w:r>
          </w:p>
          <w:p w:rsidR="008E7ED4" w:rsidRPr="008E7ED4" w:rsidRDefault="008E7ED4" w:rsidP="008E7ED4">
            <w:pPr>
              <w:jc w:val="both"/>
              <w:rPr>
                <w:rFonts w:ascii="Gill Sans MT" w:hAnsi="Gill Sans MT"/>
              </w:rPr>
            </w:pPr>
            <w:r w:rsidRPr="008E7ED4">
              <w:rPr>
                <w:rFonts w:ascii="Gill Sans MT" w:hAnsi="Gill Sans MT"/>
              </w:rPr>
              <w:t>Contiene una descrizione generale del processo e le informazioni rilevanti per avere un’idea complessiva dei compiti e delle responsabilità del comune, dei vincoli imposti dalle basi legali.</w:t>
            </w:r>
          </w:p>
          <w:p w:rsidR="008E7ED4" w:rsidRPr="008E7ED4" w:rsidRDefault="008E7ED4" w:rsidP="008E7ED4">
            <w:pPr>
              <w:jc w:val="both"/>
              <w:rPr>
                <w:rFonts w:ascii="Gill Sans MT" w:hAnsi="Gill Sans MT"/>
              </w:rPr>
            </w:pPr>
            <w:r w:rsidRPr="008E7ED4">
              <w:rPr>
                <w:rFonts w:ascii="Gill Sans MT" w:hAnsi="Gill Sans MT"/>
              </w:rPr>
              <w:t>Riporta l’elenco degli strumenti (PQ, IL, ML e Allegati) che descrivono il processo e il responsabile del processo.</w:t>
            </w:r>
          </w:p>
          <w:p w:rsidR="00E91DDC" w:rsidRPr="008E7ED4" w:rsidRDefault="00E91DDC" w:rsidP="008E7ED4">
            <w:pPr>
              <w:jc w:val="both"/>
              <w:rPr>
                <w:rFonts w:ascii="Gill Sans MT" w:hAnsi="Gill Sans MT"/>
              </w:rPr>
            </w:pPr>
          </w:p>
        </w:tc>
      </w:tr>
    </w:tbl>
    <w:p w:rsidR="00E91DDC" w:rsidRDefault="00E91DDC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  <w:lang w:val="it-CH"/>
        </w:rPr>
      </w:pPr>
    </w:p>
    <w:p w:rsidR="000B3241" w:rsidRPr="008E7ED4" w:rsidRDefault="000B3241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  <w:lang w:val="it-CH"/>
        </w:rPr>
      </w:pPr>
    </w:p>
    <w:tbl>
      <w:tblPr>
        <w:tblStyle w:val="Grigliatabella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79"/>
      </w:tblGrid>
      <w:tr w:rsidR="008E7ED4" w:rsidRPr="00366FE4" w:rsidTr="00A128B4">
        <w:tc>
          <w:tcPr>
            <w:tcW w:w="1809" w:type="dxa"/>
          </w:tcPr>
          <w:p w:rsidR="008E7ED4" w:rsidRPr="001E409E" w:rsidRDefault="008E7ED4" w:rsidP="00990951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Scopo</w:t>
            </w:r>
          </w:p>
        </w:tc>
        <w:tc>
          <w:tcPr>
            <w:tcW w:w="8079" w:type="dxa"/>
          </w:tcPr>
          <w:p w:rsidR="008E7ED4" w:rsidRPr="001E409E" w:rsidRDefault="008E7ED4" w:rsidP="00990951">
            <w:pPr>
              <w:jc w:val="both"/>
              <w:rPr>
                <w:rFonts w:ascii="Gill Sans MT" w:hAnsi="Gill Sans MT"/>
                <w:color w:val="FF0000"/>
              </w:rPr>
            </w:pPr>
            <w:r w:rsidRPr="008E7ED4">
              <w:rPr>
                <w:rFonts w:ascii="Gill Sans MT" w:hAnsi="Gill Sans MT"/>
              </w:rPr>
              <w:t>Il MG deve consentire di illustrare gli elementi salienti del processo anche a chi non è direttamente coinvolto nella sua realizzazione (Municipali, Consi</w:t>
            </w:r>
            <w:r w:rsidR="007E06BE">
              <w:rPr>
                <w:rFonts w:ascii="Gill Sans MT" w:hAnsi="Gill Sans MT"/>
              </w:rPr>
              <w:t>glieri Comunali, semplici cittad</w:t>
            </w:r>
            <w:r w:rsidRPr="008E7ED4">
              <w:rPr>
                <w:rFonts w:ascii="Gill Sans MT" w:hAnsi="Gill Sans MT"/>
              </w:rPr>
              <w:t>ini…).</w:t>
            </w:r>
          </w:p>
        </w:tc>
      </w:tr>
    </w:tbl>
    <w:p w:rsidR="000D6464" w:rsidRDefault="000D6464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  <w:lang w:val="it-CH"/>
        </w:rPr>
      </w:pPr>
    </w:p>
    <w:p w:rsidR="000B3241" w:rsidRDefault="000B3241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  <w:lang w:val="it-CH"/>
        </w:rPr>
      </w:pPr>
    </w:p>
    <w:p w:rsidR="008E7ED4" w:rsidRPr="001E409E" w:rsidRDefault="008E7ED4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  <w:lang w:val="it-CH"/>
        </w:rPr>
      </w:pPr>
    </w:p>
    <w:tbl>
      <w:tblPr>
        <w:tblStyle w:val="Grigliatabella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079"/>
      </w:tblGrid>
      <w:tr w:rsidR="000D6464" w:rsidRPr="00366FE4" w:rsidTr="00A128B4">
        <w:tc>
          <w:tcPr>
            <w:tcW w:w="1809" w:type="dxa"/>
          </w:tcPr>
          <w:p w:rsidR="000D6464" w:rsidRPr="001E409E" w:rsidRDefault="000D6464" w:rsidP="00E91DDC">
            <w:pPr>
              <w:jc w:val="both"/>
              <w:rPr>
                <w:rFonts w:ascii="Gill Sans MT" w:hAnsi="Gill Sans MT"/>
                <w:b/>
              </w:rPr>
            </w:pPr>
            <w:r w:rsidRPr="001E409E">
              <w:rPr>
                <w:rFonts w:ascii="Gill Sans MT" w:hAnsi="Gill Sans MT"/>
                <w:b/>
              </w:rPr>
              <w:t>Struttura</w:t>
            </w:r>
          </w:p>
        </w:tc>
        <w:tc>
          <w:tcPr>
            <w:tcW w:w="8079" w:type="dxa"/>
          </w:tcPr>
          <w:p w:rsidR="008E7ED4" w:rsidRDefault="008E7ED4" w:rsidP="00E91DDC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Il</w:t>
            </w:r>
            <w:r w:rsidR="000D6464" w:rsidRPr="001E409E">
              <w:rPr>
                <w:rFonts w:ascii="Gill Sans MT" w:hAnsi="Gill Sans MT"/>
              </w:rPr>
              <w:t xml:space="preserve"> Manuale di gestione (MG) </w:t>
            </w:r>
            <w:r>
              <w:rPr>
                <w:rFonts w:ascii="Gill Sans MT" w:hAnsi="Gill Sans MT"/>
              </w:rPr>
              <w:t>ha normalmente una forma discorsiva. Per una più facile lettura, può essere accompagnato da grafici e diagrammi</w:t>
            </w:r>
          </w:p>
          <w:p w:rsidR="00A54E3F" w:rsidRDefault="008E7ED4" w:rsidP="00A54E3F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Nel caso di procedure amministrative i cui passaggi sono predefiniti dalle basi legali, può essere utile descriverle </w:t>
            </w:r>
            <w:r w:rsidR="000F1632">
              <w:rPr>
                <w:rFonts w:ascii="Gill Sans MT" w:hAnsi="Gill Sans MT"/>
              </w:rPr>
              <w:t xml:space="preserve">attraverso diagrammi e tabelle che indicano i passaggi principali, le responsabilità e le </w:t>
            </w:r>
            <w:r w:rsidR="00A54E3F">
              <w:rPr>
                <w:rFonts w:ascii="Gill Sans MT" w:hAnsi="Gill Sans MT"/>
              </w:rPr>
              <w:t>tempistiche.</w:t>
            </w:r>
          </w:p>
          <w:p w:rsidR="00A54E3F" w:rsidRPr="00442D65" w:rsidRDefault="00A54E3F" w:rsidP="00A54E3F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 seguito si riporta un esempio.</w:t>
            </w:r>
          </w:p>
          <w:p w:rsidR="00442D65" w:rsidRPr="00A54E3F" w:rsidRDefault="00442D65" w:rsidP="00A54E3F">
            <w:pPr>
              <w:jc w:val="both"/>
              <w:rPr>
                <w:rFonts w:ascii="Gill Sans MT" w:hAnsi="Gill Sans MT"/>
              </w:rPr>
            </w:pPr>
          </w:p>
        </w:tc>
      </w:tr>
    </w:tbl>
    <w:p w:rsidR="000D6464" w:rsidRDefault="000D6464" w:rsidP="00E91DDC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41"/>
        <w:gridCol w:w="7938"/>
        <w:gridCol w:w="31"/>
      </w:tblGrid>
      <w:tr w:rsidR="00A128B4" w:rsidRPr="00366FE4" w:rsidTr="00A128B4">
        <w:tc>
          <w:tcPr>
            <w:tcW w:w="1809" w:type="dxa"/>
            <w:gridSpan w:val="2"/>
          </w:tcPr>
          <w:p w:rsidR="00A128B4" w:rsidRPr="00F35236" w:rsidRDefault="00A128B4" w:rsidP="00140CE6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Standard qualità (direttiva SEL)</w:t>
            </w:r>
          </w:p>
          <w:p w:rsidR="00A128B4" w:rsidRPr="00F35236" w:rsidRDefault="00A128B4" w:rsidP="00140CE6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7969" w:type="dxa"/>
            <w:gridSpan w:val="2"/>
          </w:tcPr>
          <w:p w:rsidR="00A128B4" w:rsidRPr="00F35236" w:rsidRDefault="00A128B4" w:rsidP="00A128B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E’ da indicare a quale requisito della direttiva SEL per la qualità nei comuni l’MG intende soddisfare, ai fini di una eventuale certificazione.</w:t>
            </w:r>
          </w:p>
        </w:tc>
      </w:tr>
      <w:tr w:rsidR="000F1632" w:rsidRPr="007F5DBD" w:rsidTr="00CD784E">
        <w:trPr>
          <w:gridAfter w:val="1"/>
          <w:wAfter w:w="31" w:type="dxa"/>
          <w:trHeight w:val="7586"/>
        </w:trPr>
        <w:tc>
          <w:tcPr>
            <w:tcW w:w="1668" w:type="dxa"/>
          </w:tcPr>
          <w:p w:rsidR="00A4036E" w:rsidRDefault="00A4036E" w:rsidP="000F1632">
            <w:pPr>
              <w:rPr>
                <w:rFonts w:ascii="Gill Sans MT" w:hAnsi="Gill Sans MT"/>
                <w:b/>
              </w:rPr>
            </w:pPr>
          </w:p>
          <w:p w:rsidR="000F1632" w:rsidRDefault="000F1632" w:rsidP="000F1632">
            <w:pPr>
              <w:rPr>
                <w:rFonts w:ascii="Gill Sans MT" w:hAnsi="Gill Sans MT"/>
                <w:b/>
              </w:rPr>
            </w:pPr>
            <w:r w:rsidRPr="001E409E">
              <w:rPr>
                <w:rFonts w:ascii="Gill Sans MT" w:hAnsi="Gill Sans MT"/>
                <w:b/>
              </w:rPr>
              <w:t>Diagramma</w:t>
            </w:r>
          </w:p>
          <w:p w:rsidR="000F1632" w:rsidRPr="001E409E" w:rsidRDefault="000F1632" w:rsidP="000F1632">
            <w:pPr>
              <w:rPr>
                <w:rFonts w:ascii="Gill Sans MT" w:hAnsi="Gill Sans MT"/>
                <w:b/>
              </w:rPr>
            </w:pPr>
          </w:p>
        </w:tc>
        <w:tc>
          <w:tcPr>
            <w:tcW w:w="8079" w:type="dxa"/>
            <w:gridSpan w:val="2"/>
          </w:tcPr>
          <w:p w:rsidR="00A4036E" w:rsidRDefault="00A4036E" w:rsidP="00442D65">
            <w:pPr>
              <w:rPr>
                <w:rFonts w:ascii="Gill Sans MT" w:hAnsi="Gill Sans MT"/>
              </w:rPr>
            </w:pPr>
          </w:p>
          <w:p w:rsidR="000F1632" w:rsidRDefault="000F1632" w:rsidP="00442D65">
            <w:pPr>
              <w:rPr>
                <w:rFonts w:ascii="Gill Sans MT" w:hAnsi="Gill Sans MT"/>
              </w:rPr>
            </w:pPr>
            <w:r w:rsidRPr="0054061B">
              <w:rPr>
                <w:rFonts w:ascii="Gill Sans MT" w:hAnsi="Gill Sans MT"/>
              </w:rPr>
              <w:t>Lungo</w:t>
            </w:r>
            <w:r w:rsidRPr="000F1632">
              <w:rPr>
                <w:rFonts w:ascii="Gill Sans MT" w:hAnsi="Gill Sans MT"/>
              </w:rPr>
              <w:t xml:space="preserve"> al massimo una pagina, riassume la procedura a livello generale</w:t>
            </w:r>
            <w:r w:rsidR="00442D65">
              <w:rPr>
                <w:rFonts w:ascii="Gill Sans MT" w:hAnsi="Gill Sans MT"/>
              </w:rPr>
              <w:t>.</w:t>
            </w:r>
          </w:p>
          <w:p w:rsidR="00442D65" w:rsidRDefault="00442D65" w:rsidP="00442D65">
            <w:pPr>
              <w:rPr>
                <w:rFonts w:ascii="Gill Sans MT" w:hAnsi="Gill Sans MT"/>
              </w:rPr>
            </w:pPr>
          </w:p>
          <w:p w:rsidR="00442D65" w:rsidRPr="001E409E" w:rsidRDefault="0054061B" w:rsidP="0054061B">
            <w:pPr>
              <w:jc w:val="center"/>
              <w:rPr>
                <w:rFonts w:ascii="Gill Sans MT" w:hAnsi="Gill Sans MT"/>
              </w:rPr>
            </w:pPr>
            <w:r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A38DB0" wp14:editId="687F7B5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545465</wp:posOffset>
                      </wp:positionV>
                      <wp:extent cx="1295400" cy="666750"/>
                      <wp:effectExtent l="0" t="0" r="457200" b="19050"/>
                      <wp:wrapNone/>
                      <wp:docPr id="1" name="Fumetto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666750"/>
                              </a:xfrm>
                              <a:prstGeom prst="wedgeRectCallout">
                                <a:avLst>
                                  <a:gd name="adj1" fmla="val 82885"/>
                                  <a:gd name="adj2" fmla="val -18568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3E07" w:rsidRPr="000F1632" w:rsidRDefault="00543E07" w:rsidP="00543E0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0F1632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Colore azzurro</w:t>
                                  </w:r>
                                  <w:r w:rsidR="006D0FC1" w:rsidRPr="000F1632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. C</w:t>
                                  </w:r>
                                  <w:r w:rsidRPr="000F1632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ompetenza dell’amministrazione comunale</w:t>
                                  </w:r>
                                </w:p>
                                <w:p w:rsidR="00543E07" w:rsidRPr="000F1632" w:rsidRDefault="00543E07" w:rsidP="00543E07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Fumetto 1 1" o:spid="_x0000_s1026" type="#_x0000_t61" style="position:absolute;left:0;text-align:left;margin-left:8.75pt;margin-top:42.95pt;width:102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" adj="28703,6789" fillcolor="white [3201]" strokecolor="black [3213]" strokeweight="1.5pt">
                      <v:textbox>
                        <w:txbxContent>
                          <w:p w:rsidR="00543E07" w:rsidRPr="000F1632" w:rsidRDefault="00543E07" w:rsidP="00543E07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0F1632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Colore azzurro</w:t>
                            </w:r>
                            <w:r w:rsidR="006D0FC1" w:rsidRPr="000F1632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. C</w:t>
                            </w:r>
                            <w:r w:rsidRPr="000F1632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ompetenza dell’amministrazione comunale</w:t>
                            </w:r>
                          </w:p>
                          <w:p w:rsidR="00543E07" w:rsidRPr="000F1632" w:rsidRDefault="00543E07" w:rsidP="00543E07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09E">
              <w:rPr>
                <w:rFonts w:ascii="Gill Sans MT" w:hAnsi="Gill Sans 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AABF38" wp14:editId="1A76BDA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5403215</wp:posOffset>
                      </wp:positionV>
                      <wp:extent cx="1209675" cy="666750"/>
                      <wp:effectExtent l="0" t="0" r="790575" b="19050"/>
                      <wp:wrapNone/>
                      <wp:docPr id="4" name="Fumetto 1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666750"/>
                              </a:xfrm>
                              <a:prstGeom prst="wedgeRectCallout">
                                <a:avLst>
                                  <a:gd name="adj1" fmla="val 111802"/>
                                  <a:gd name="adj2" fmla="val -16702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3E07" w:rsidRPr="00C37B98" w:rsidRDefault="00543E07" w:rsidP="00543E0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Colore verde (chiaro)</w:t>
                                  </w:r>
                                  <w:r w:rsidR="006D0FC1"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. C</w:t>
                                  </w: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ompetenza dell’amministrazione cantonale</w:t>
                                  </w:r>
                                </w:p>
                                <w:p w:rsidR="00543E07" w:rsidRPr="00C37B98" w:rsidRDefault="00543E07" w:rsidP="00543E07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4" o:spid="_x0000_s1027" type="#_x0000_t61" style="position:absolute;left:0;text-align:left;margin-left:8.75pt;margin-top:425.45pt;width:95.2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" adj="34949,7192" fillcolor="white [3201]" strokecolor="black [3213]" strokeweight="1.5pt">
                      <v:textbox>
                        <w:txbxContent>
                          <w:p w:rsidR="00543E07" w:rsidRPr="00C37B98" w:rsidRDefault="00543E07" w:rsidP="00543E07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Colore verde (chiaro)</w:t>
                            </w:r>
                            <w:r w:rsidR="006D0FC1" w:rsidRPr="00C37B98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. C</w:t>
                            </w: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ompetenza dell’amministrazione cantonale</w:t>
                            </w:r>
                          </w:p>
                          <w:p w:rsidR="00543E07" w:rsidRPr="00C37B98" w:rsidRDefault="00543E07" w:rsidP="00543E07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56A8AD" wp14:editId="0F91DC1A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3402965</wp:posOffset>
                      </wp:positionV>
                      <wp:extent cx="1152525" cy="619125"/>
                      <wp:effectExtent l="0" t="0" r="847725" b="28575"/>
                      <wp:wrapNone/>
                      <wp:docPr id="5" name="Fumetto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619125"/>
                              </a:xfrm>
                              <a:prstGeom prst="wedgeRectCallout">
                                <a:avLst>
                                  <a:gd name="adj1" fmla="val 118873"/>
                                  <a:gd name="adj2" fmla="val -34518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FC1" w:rsidRPr="000F1632" w:rsidRDefault="00543E07" w:rsidP="006D0F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0F1632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6"/>
                                      <w:lang w:val="it-CH"/>
                                    </w:rPr>
                                    <w:t>Colore rosa</w:t>
                                  </w:r>
                                  <w:r w:rsidR="006D0FC1" w:rsidRPr="000F1632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 xml:space="preserve">. </w:t>
                                  </w:r>
                                </w:p>
                                <w:p w:rsidR="00543E07" w:rsidRPr="000F1632" w:rsidRDefault="006D0FC1" w:rsidP="006D0F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</w:pPr>
                                  <w:r w:rsidRPr="000F1632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C</w:t>
                                  </w:r>
                                  <w:r w:rsidR="00543E07" w:rsidRPr="000F1632">
                                    <w:rPr>
                                      <w:rFonts w:asciiTheme="majorHAnsi" w:hAnsiTheme="majorHAnsi"/>
                                      <w:sz w:val="16"/>
                                      <w:szCs w:val="16"/>
                                      <w:lang w:val="it-CH"/>
                                    </w:rPr>
                                    <w:t>ompetenza dell’amministrazione federale</w:t>
                                  </w:r>
                                </w:p>
                                <w:p w:rsidR="00543E07" w:rsidRPr="000F1632" w:rsidRDefault="00543E07" w:rsidP="00543E07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5" o:spid="_x0000_s1028" type="#_x0000_t61" style="position:absolute;left:0;text-align:left;margin-left:13.2pt;margin-top:267.95pt;width:90.75pt;height:4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" adj="36477,3344" fillcolor="white [3201]" strokecolor="black [3213]" strokeweight="1.5pt">
                      <v:textbox>
                        <w:txbxContent>
                          <w:p w:rsidR="006D0FC1" w:rsidRPr="000F1632" w:rsidRDefault="00543E07" w:rsidP="006D0F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0F1632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  <w:lang w:val="it-CH"/>
                              </w:rPr>
                              <w:t>Colore rosa</w:t>
                            </w:r>
                            <w:r w:rsidR="006D0FC1" w:rsidRPr="000F1632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 xml:space="preserve">. </w:t>
                            </w:r>
                          </w:p>
                          <w:p w:rsidR="00543E07" w:rsidRPr="000F1632" w:rsidRDefault="006D0FC1" w:rsidP="006D0F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</w:pPr>
                            <w:r w:rsidRPr="000F1632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C</w:t>
                            </w:r>
                            <w:r w:rsidR="00543E07" w:rsidRPr="000F1632">
                              <w:rPr>
                                <w:rFonts w:asciiTheme="majorHAnsi" w:hAnsiTheme="majorHAnsi"/>
                                <w:sz w:val="16"/>
                                <w:szCs w:val="16"/>
                                <w:lang w:val="it-CH"/>
                              </w:rPr>
                              <w:t>ompetenza dell’amministrazione federale</w:t>
                            </w:r>
                          </w:p>
                          <w:p w:rsidR="00543E07" w:rsidRPr="000F1632" w:rsidRDefault="00543E07" w:rsidP="00543E07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09E">
              <w:rPr>
                <w:rFonts w:ascii="Gill Sans MT" w:hAnsi="Gill Sans 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B59075" wp14:editId="7573CF7D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2755265</wp:posOffset>
                      </wp:positionV>
                      <wp:extent cx="1133475" cy="504825"/>
                      <wp:effectExtent l="0" t="438150" r="28575" b="28575"/>
                      <wp:wrapNone/>
                      <wp:docPr id="6" name="Fumetto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04825"/>
                              </a:xfrm>
                              <a:prstGeom prst="wedgeRectCallout">
                                <a:avLst>
                                  <a:gd name="adj1" fmla="val 45554"/>
                                  <a:gd name="adj2" fmla="val -133232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27B8" w:rsidRPr="00C37B98" w:rsidRDefault="000327B8" w:rsidP="000327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>Tempistica</w:t>
                                  </w:r>
                                  <w:r w:rsidR="006D0FC1"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 xml:space="preserve">. </w:t>
                                  </w:r>
                                </w:p>
                                <w:p w:rsidR="00543E07" w:rsidRPr="00C37B98" w:rsidRDefault="006D0FC1" w:rsidP="000327B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D</w:t>
                                  </w:r>
                                  <w:r w:rsidR="000327B8"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eve</w:t>
                                  </w:r>
                                  <w:r w:rsidR="00543E07"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 xml:space="preserve"> essere indicate</w:t>
                                  </w:r>
                                  <w:r w:rsidR="009105ED"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 xml:space="preserve"> a sinistra</w:t>
                                  </w:r>
                                </w:p>
                                <w:p w:rsidR="00543E07" w:rsidRPr="00C37B98" w:rsidRDefault="00543E07" w:rsidP="00543E07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6" o:spid="_x0000_s1029" type="#_x0000_t61" style="position:absolute;left:0;text-align:left;margin-left:14.75pt;margin-top:216.95pt;width:89.2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" adj="20640,-17978" fillcolor="white [3201]" strokecolor="black [3213]" strokeweight="1.5pt">
                      <v:textbox>
                        <w:txbxContent>
                          <w:p w:rsidR="000327B8" w:rsidRPr="00C37B98" w:rsidRDefault="000327B8" w:rsidP="000327B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>Tempistica</w:t>
                            </w:r>
                            <w:r w:rsidR="006D0FC1"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 xml:space="preserve">. </w:t>
                            </w:r>
                          </w:p>
                          <w:p w:rsidR="00543E07" w:rsidRPr="00C37B98" w:rsidRDefault="006D0FC1" w:rsidP="000327B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D</w:t>
                            </w:r>
                            <w:r w:rsidR="000327B8"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eve</w:t>
                            </w:r>
                            <w:r w:rsidR="00543E07"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 xml:space="preserve"> essere indicate</w:t>
                            </w:r>
                            <w:r w:rsidR="009105ED"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 xml:space="preserve"> a sinistra</w:t>
                            </w:r>
                          </w:p>
                          <w:p w:rsidR="00543E07" w:rsidRPr="00C37B98" w:rsidRDefault="00543E07" w:rsidP="00543E07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EBD954" wp14:editId="50FD7383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2057400</wp:posOffset>
                      </wp:positionV>
                      <wp:extent cx="428625" cy="371475"/>
                      <wp:effectExtent l="0" t="0" r="28575" b="28575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91DDC" w:rsidRPr="006E49B6" w:rsidRDefault="00E91DDC" w:rsidP="00E91DDC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6E49B6"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ENTRO X MESI</w:t>
                                  </w:r>
                                </w:p>
                                <w:p w:rsidR="00E91DDC" w:rsidRPr="006E49B6" w:rsidRDefault="00E91DDC" w:rsidP="00E91DDC">
                                  <w:pPr>
                                    <w:rPr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30" type="#_x0000_t202" style="position:absolute;left:0;text-align:left;margin-left:84.1pt;margin-top:162pt;width:33.75pt;height:2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" fillcolor="window" strokecolor="window" strokeweight=".5pt">
                      <v:textbox>
                        <w:txbxContent>
                          <w:p w:rsidR="00E91DDC" w:rsidRPr="006E49B6" w:rsidRDefault="00E91DDC" w:rsidP="00E91DDC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49B6"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ENTRO X MESI</w:t>
                            </w:r>
                          </w:p>
                          <w:p w:rsidR="00E91DDC" w:rsidRPr="006E49B6" w:rsidRDefault="00E91DDC" w:rsidP="00E91DDC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453624" wp14:editId="483ADCD8">
                      <wp:simplePos x="0" y="0"/>
                      <wp:positionH relativeFrom="column">
                        <wp:posOffset>3787775</wp:posOffset>
                      </wp:positionH>
                      <wp:positionV relativeFrom="paragraph">
                        <wp:posOffset>478790</wp:posOffset>
                      </wp:positionV>
                      <wp:extent cx="1238250" cy="409575"/>
                      <wp:effectExtent l="0" t="152400" r="19050" b="28575"/>
                      <wp:wrapNone/>
                      <wp:docPr id="7" name="Fumetto 1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409575"/>
                              </a:xfrm>
                              <a:prstGeom prst="wedgeRectCallout">
                                <a:avLst>
                                  <a:gd name="adj1" fmla="val -36794"/>
                                  <a:gd name="adj2" fmla="val -8376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05ED" w:rsidRPr="00C37B98" w:rsidRDefault="009105ED" w:rsidP="009105ED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 xml:space="preserve">Chi fa che </w:t>
                                  </w:r>
                                  <w:r w:rsidR="000327B8" w:rsidRPr="00C37B98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>cosa</w:t>
                                  </w:r>
                                  <w:r w:rsidR="006D0FC1"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. D</w:t>
                                  </w: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eve essere indicato a destra</w:t>
                                  </w:r>
                                </w:p>
                                <w:p w:rsidR="009105ED" w:rsidRPr="00C37B98" w:rsidRDefault="009105ED" w:rsidP="009105ED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7" o:spid="_x0000_s1031" type="#_x0000_t61" style="position:absolute;left:0;text-align:left;margin-left:298.25pt;margin-top:37.7pt;width:97.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" adj="2852,-7292" fillcolor="white [3201]" strokecolor="black [3213]" strokeweight="1.5pt">
                      <v:textbox>
                        <w:txbxContent>
                          <w:p w:rsidR="009105ED" w:rsidRPr="00C37B98" w:rsidRDefault="009105ED" w:rsidP="009105ED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 xml:space="preserve">Chi fa che </w:t>
                            </w:r>
                            <w:r w:rsidR="000327B8" w:rsidRPr="00C37B98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>cosa</w:t>
                            </w:r>
                            <w:r w:rsidR="006D0FC1"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. D</w:t>
                            </w: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eve essere indicato a destra</w:t>
                            </w:r>
                          </w:p>
                          <w:p w:rsidR="009105ED" w:rsidRPr="00C37B98" w:rsidRDefault="009105ED" w:rsidP="009105ED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37152D" wp14:editId="7D34167E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2364740</wp:posOffset>
                      </wp:positionV>
                      <wp:extent cx="1257300" cy="847725"/>
                      <wp:effectExtent l="1238250" t="0" r="19050" b="28575"/>
                      <wp:wrapNone/>
                      <wp:docPr id="8" name="Fumetto 1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847725"/>
                              </a:xfrm>
                              <a:prstGeom prst="wedgeRectCallout">
                                <a:avLst>
                                  <a:gd name="adj1" fmla="val -147245"/>
                                  <a:gd name="adj2" fmla="val -46211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FC1" w:rsidRPr="00C37B98" w:rsidRDefault="006D0FC1" w:rsidP="006D0F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>Numero di riferimento</w:t>
                                  </w: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 xml:space="preserve">. </w:t>
                                  </w:r>
                                </w:p>
                                <w:p w:rsidR="006D0FC1" w:rsidRPr="00C37B98" w:rsidRDefault="006D0FC1" w:rsidP="006D0F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Ad ogni forma corrisponde un numero rintracciabile nella tabella allegata</w:t>
                                  </w:r>
                                </w:p>
                                <w:p w:rsidR="006D0FC1" w:rsidRPr="00C37B98" w:rsidRDefault="006D0FC1" w:rsidP="006D0FC1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8" o:spid="_x0000_s1032" type="#_x0000_t61" style="position:absolute;left:0;text-align:left;margin-left:295.25pt;margin-top:186.2pt;width:99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" adj="-21005,818" fillcolor="white [3201]" strokecolor="black [3213]" strokeweight="1.5pt">
                      <v:textbox>
                        <w:txbxContent>
                          <w:p w:rsidR="006D0FC1" w:rsidRPr="00C37B98" w:rsidRDefault="006D0FC1" w:rsidP="006D0F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>Numero di riferimento</w:t>
                            </w: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 xml:space="preserve">. </w:t>
                            </w:r>
                          </w:p>
                          <w:p w:rsidR="006D0FC1" w:rsidRPr="00C37B98" w:rsidRDefault="006D0FC1" w:rsidP="006D0F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Ad ogni forma corrisponde un numero rintracciabile nella tabella allegata</w:t>
                            </w:r>
                          </w:p>
                          <w:p w:rsidR="006D0FC1" w:rsidRPr="00C37B98" w:rsidRDefault="006D0FC1" w:rsidP="006D0FC1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4FD3FD" wp14:editId="5B846042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3936365</wp:posOffset>
                      </wp:positionV>
                      <wp:extent cx="1285875" cy="847725"/>
                      <wp:effectExtent l="1238250" t="152400" r="28575" b="28575"/>
                      <wp:wrapNone/>
                      <wp:docPr id="20" name="Fumetto 1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847725"/>
                              </a:xfrm>
                              <a:prstGeom prst="wedgeRectCallout">
                                <a:avLst>
                                  <a:gd name="adj1" fmla="val -145571"/>
                                  <a:gd name="adj2" fmla="val -6601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0FC1" w:rsidRPr="00C37B98" w:rsidRDefault="006D0FC1" w:rsidP="006D0F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>Attività</w:t>
                                  </w: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 xml:space="preserve">. </w:t>
                                  </w:r>
                                </w:p>
                                <w:p w:rsidR="006D0FC1" w:rsidRPr="00C37B98" w:rsidRDefault="006D0FC1" w:rsidP="006D0FC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Ad ogni forma corrisponde un’attività amministrativa spiegata in maniera molto sintetica</w:t>
                                  </w:r>
                                </w:p>
                                <w:p w:rsidR="006D0FC1" w:rsidRPr="00C37B98" w:rsidRDefault="006D0FC1" w:rsidP="006D0FC1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20" o:spid="_x0000_s1033" type="#_x0000_t61" style="position:absolute;left:0;text-align:left;margin-left:295.25pt;margin-top:309.95pt;width:101.25pt;height:6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" adj="-20643,-3458" fillcolor="white [3201]" strokecolor="black [3213]" strokeweight="1.5pt">
                      <v:textbox>
                        <w:txbxContent>
                          <w:p w:rsidR="006D0FC1" w:rsidRPr="00C37B98" w:rsidRDefault="006D0FC1" w:rsidP="006D0F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>Attività</w:t>
                            </w: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 xml:space="preserve">. </w:t>
                            </w:r>
                          </w:p>
                          <w:p w:rsidR="006D0FC1" w:rsidRPr="00C37B98" w:rsidRDefault="006D0FC1" w:rsidP="006D0F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Ad ogni forma corrisponde un’attività amministrativa spiegata in maniera molto sintetica</w:t>
                            </w:r>
                          </w:p>
                          <w:p w:rsidR="006D0FC1" w:rsidRPr="00C37B98" w:rsidRDefault="006D0FC1" w:rsidP="006D0FC1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D65"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6DAB88" wp14:editId="0A5A34EF">
                      <wp:simplePos x="0" y="0"/>
                      <wp:positionH relativeFrom="column">
                        <wp:posOffset>3749675</wp:posOffset>
                      </wp:positionH>
                      <wp:positionV relativeFrom="paragraph">
                        <wp:posOffset>5375910</wp:posOffset>
                      </wp:positionV>
                      <wp:extent cx="1343025" cy="647700"/>
                      <wp:effectExtent l="781050" t="0" r="28575" b="19050"/>
                      <wp:wrapNone/>
                      <wp:docPr id="21" name="Fumetto 1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647700"/>
                              </a:xfrm>
                              <a:prstGeom prst="wedgeRectCallout">
                                <a:avLst>
                                  <a:gd name="adj1" fmla="val -107375"/>
                                  <a:gd name="adj2" fmla="val -46933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4607C" w:rsidRPr="00C37B98" w:rsidRDefault="00C4607C" w:rsidP="00C460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b/>
                                      <w:sz w:val="16"/>
                                      <w:szCs w:val="14"/>
                                      <w:lang w:val="it-CH"/>
                                    </w:rPr>
                                    <w:t>Frecce</w:t>
                                  </w: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.</w:t>
                                  </w:r>
                                </w:p>
                                <w:p w:rsidR="00C4607C" w:rsidRPr="00C37B98" w:rsidRDefault="00C4607C" w:rsidP="00C4607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</w:pPr>
                                  <w:r w:rsidRPr="00C37B98">
                                    <w:rPr>
                                      <w:rFonts w:asciiTheme="majorHAnsi" w:hAnsiTheme="majorHAnsi"/>
                                      <w:sz w:val="16"/>
                                      <w:szCs w:val="14"/>
                                      <w:lang w:val="it-CH"/>
                                    </w:rPr>
                                    <w:t>In ogni forma possono entrare/uscire una o più frecce</w:t>
                                  </w:r>
                                </w:p>
                                <w:p w:rsidR="00C4607C" w:rsidRPr="00C37B98" w:rsidRDefault="00C4607C" w:rsidP="00C4607C">
                                  <w:pPr>
                                    <w:jc w:val="center"/>
                                    <w:rPr>
                                      <w:lang w:val="it-CH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umetto 1 21" o:spid="_x0000_s1034" type="#_x0000_t61" style="position:absolute;left:0;text-align:left;margin-left:295.25pt;margin-top:423.3pt;width:105.7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" adj="-12393,662" fillcolor="white [3201]" strokecolor="black [3213]" strokeweight="1.5pt">
                      <v:textbox>
                        <w:txbxContent>
                          <w:p w:rsidR="00C4607C" w:rsidRPr="00C37B98" w:rsidRDefault="00C4607C" w:rsidP="00C4607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b/>
                                <w:sz w:val="16"/>
                                <w:szCs w:val="14"/>
                                <w:lang w:val="it-CH"/>
                              </w:rPr>
                              <w:t>Frecce</w:t>
                            </w: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.</w:t>
                            </w:r>
                          </w:p>
                          <w:p w:rsidR="00C4607C" w:rsidRPr="00C37B98" w:rsidRDefault="00C4607C" w:rsidP="00C4607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</w:pPr>
                            <w:r w:rsidRPr="00C37B98">
                              <w:rPr>
                                <w:rFonts w:asciiTheme="majorHAnsi" w:hAnsiTheme="majorHAnsi"/>
                                <w:sz w:val="16"/>
                                <w:szCs w:val="14"/>
                                <w:lang w:val="it-CH"/>
                              </w:rPr>
                              <w:t>In ogni forma possono entrare/uscire una o più frecce</w:t>
                            </w:r>
                          </w:p>
                          <w:p w:rsidR="00C4607C" w:rsidRPr="00C37B98" w:rsidRDefault="00C4607C" w:rsidP="00C4607C">
                            <w:pPr>
                              <w:jc w:val="center"/>
                              <w:rPr>
                                <w:lang w:val="it-CH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D65"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AD74F7" wp14:editId="366CF94A">
                      <wp:simplePos x="0" y="0"/>
                      <wp:positionH relativeFrom="column">
                        <wp:posOffset>3637280</wp:posOffset>
                      </wp:positionH>
                      <wp:positionV relativeFrom="paragraph">
                        <wp:posOffset>180975</wp:posOffset>
                      </wp:positionV>
                      <wp:extent cx="609600" cy="409575"/>
                      <wp:effectExtent l="0" t="0" r="19050" b="28575"/>
                      <wp:wrapNone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E91DDC" w:rsidRPr="00261309" w:rsidRDefault="00E91DDC" w:rsidP="00E91DD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61309">
                                    <w:rPr>
                                      <w:sz w:val="14"/>
                                      <w:szCs w:val="14"/>
                                    </w:rPr>
                                    <w:t>COMUNE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asella di testo 14" o:spid="_x0000_s1035" type="#_x0000_t202" style="position:absolute;left:0;text-align:left;margin-left:286.4pt;margin-top:14.25pt;width:48pt;height:32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" fillcolor="window" strokecolor="window" strokeweight=".5pt">
                      <v:textbox>
                        <w:txbxContent>
                          <w:p w:rsidR="00E91DDC" w:rsidRPr="00261309" w:rsidRDefault="00E91DDC" w:rsidP="00E91DD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61309">
                              <w:rPr>
                                <w:sz w:val="14"/>
                                <w:szCs w:val="14"/>
                              </w:rPr>
                              <w:t>COMUNE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2D65"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A46E0B" wp14:editId="781E4D85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193675</wp:posOffset>
                      </wp:positionV>
                      <wp:extent cx="45085" cy="809625"/>
                      <wp:effectExtent l="0" t="0" r="12065" b="28575"/>
                      <wp:wrapNone/>
                      <wp:docPr id="13" name="Parentesi quadra chiu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809625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Parentesi quadra chiusa 13" o:spid="_x0000_s1026" type="#_x0000_t86" style="position:absolute;margin-left:275.55pt;margin-top:15.25pt;width:3.55pt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" adj="100" strokecolor="#4a7ebb"/>
                  </w:pict>
                </mc:Fallback>
              </mc:AlternateContent>
            </w:r>
            <w:r w:rsidR="00442D65" w:rsidRPr="001E409E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0E9FE" wp14:editId="7B6D86B8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2061210</wp:posOffset>
                      </wp:positionV>
                      <wp:extent cx="66675" cy="1800225"/>
                      <wp:effectExtent l="0" t="0" r="28575" b="28575"/>
                      <wp:wrapNone/>
                      <wp:docPr id="2" name="Parentesi quadra aper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1800225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Parentesi quadra aperta 2" o:spid="_x0000_s1026" type="#_x0000_t85" style="position:absolute;margin-left:119pt;margin-top:162.3pt;width:5.2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" adj="67" strokecolor="#4a7ebb"/>
                  </w:pict>
                </mc:Fallback>
              </mc:AlternateContent>
            </w:r>
            <w:r w:rsidRPr="001E409E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object w:dxaOrig="4428" w:dyaOrig="16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8pt;height:541.8pt" o:ole="">
                  <v:imagedata r:id="rId9" o:title=""/>
                </v:shape>
                <o:OLEObject Type="Embed" ProgID="Visio.Drawing.11" ShapeID="_x0000_i1025" DrawAspect="Content" ObjectID="_1619609116" r:id="rId10"/>
              </w:object>
            </w:r>
          </w:p>
        </w:tc>
      </w:tr>
    </w:tbl>
    <w:p w:rsidR="00E91DDC" w:rsidRDefault="00E91DDC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  <w:lang w:val="it-CH"/>
        </w:rPr>
      </w:pPr>
    </w:p>
    <w:p w:rsidR="0054061B" w:rsidRPr="000F1632" w:rsidRDefault="0054061B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  <w:lang w:val="it-CH"/>
        </w:rPr>
      </w:pPr>
    </w:p>
    <w:p w:rsidR="00E91DDC" w:rsidRPr="001E409E" w:rsidRDefault="00E91DDC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bookmarkStart w:id="0" w:name="_GoBack"/>
      <w:bookmarkEnd w:id="0"/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366FE4" w:rsidRPr="00A91163" w:rsidTr="00140CE6">
        <w:trPr>
          <w:trHeight w:val="491"/>
        </w:trPr>
        <w:tc>
          <w:tcPr>
            <w:tcW w:w="1809" w:type="dxa"/>
          </w:tcPr>
          <w:p w:rsidR="00366FE4" w:rsidRPr="00A91163" w:rsidRDefault="00366FE4" w:rsidP="00140CE6">
            <w:pPr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Basi legali</w:t>
            </w:r>
          </w:p>
        </w:tc>
        <w:tc>
          <w:tcPr>
            <w:tcW w:w="7969" w:type="dxa"/>
          </w:tcPr>
          <w:p w:rsidR="00366FE4" w:rsidRPr="00A91163" w:rsidRDefault="00366FE4" w:rsidP="00366FE4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Si indicano le basi legali federali e cantonali che disciplinano lo specifico ambito di attività.</w:t>
            </w:r>
          </w:p>
        </w:tc>
      </w:tr>
    </w:tbl>
    <w:p w:rsidR="00366FE4" w:rsidRDefault="00366FE4" w:rsidP="00366FE4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366FE4" w:rsidRPr="00A91163" w:rsidTr="00140CE6">
        <w:trPr>
          <w:trHeight w:val="491"/>
        </w:trPr>
        <w:tc>
          <w:tcPr>
            <w:tcW w:w="1809" w:type="dxa"/>
          </w:tcPr>
          <w:p w:rsidR="00366FE4" w:rsidRPr="00A91163" w:rsidRDefault="00366FE4" w:rsidP="00140CE6">
            <w:pPr>
              <w:spacing w:after="120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Basi legali comunali</w:t>
            </w:r>
          </w:p>
        </w:tc>
        <w:tc>
          <w:tcPr>
            <w:tcW w:w="7969" w:type="dxa"/>
          </w:tcPr>
          <w:p w:rsidR="00366FE4" w:rsidRPr="00A91163" w:rsidRDefault="00366FE4" w:rsidP="00366FE4">
            <w:pPr>
              <w:jc w:val="both"/>
              <w:rPr>
                <w:rFonts w:ascii="Gill Sans MT" w:hAnsi="Gill Sans MT"/>
              </w:rPr>
            </w:pPr>
            <w:r w:rsidRPr="00366FE4">
              <w:rPr>
                <w:rFonts w:ascii="Gill Sans MT" w:hAnsi="Gill Sans MT"/>
              </w:rPr>
              <w:t xml:space="preserve">Si indicano le basi legali </w:t>
            </w:r>
            <w:r>
              <w:rPr>
                <w:rFonts w:ascii="Gill Sans MT" w:hAnsi="Gill Sans MT"/>
              </w:rPr>
              <w:t>comunali (ordinanze e regolamenti)</w:t>
            </w:r>
            <w:r w:rsidRPr="00366FE4">
              <w:rPr>
                <w:rFonts w:ascii="Gill Sans MT" w:hAnsi="Gill Sans MT"/>
              </w:rPr>
              <w:t xml:space="preserve"> che disciplinano l</w:t>
            </w:r>
            <w:r>
              <w:rPr>
                <w:rFonts w:ascii="Gill Sans MT" w:hAnsi="Gill Sans MT"/>
              </w:rPr>
              <w:t>o specifico ambito di attività</w:t>
            </w:r>
            <w:r w:rsidRPr="00366FE4">
              <w:rPr>
                <w:rFonts w:ascii="Gill Sans MT" w:hAnsi="Gill Sans MT"/>
              </w:rPr>
              <w:t>.</w:t>
            </w:r>
          </w:p>
        </w:tc>
      </w:tr>
    </w:tbl>
    <w:p w:rsidR="00E91DDC" w:rsidRPr="00366FE4" w:rsidRDefault="00E91DDC" w:rsidP="00E91DDC">
      <w:pPr>
        <w:spacing w:after="0" w:line="240" w:lineRule="auto"/>
        <w:jc w:val="both"/>
        <w:rPr>
          <w:rFonts w:ascii="Gill Sans MT" w:hAnsi="Gill Sans MT"/>
          <w:sz w:val="20"/>
          <w:szCs w:val="20"/>
          <w:lang w:val="it-CH"/>
        </w:rPr>
      </w:pPr>
    </w:p>
    <w:sectPr w:rsidR="00E91DDC" w:rsidRPr="00366FE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11" w:rsidRDefault="00902511" w:rsidP="00816C92">
      <w:pPr>
        <w:spacing w:after="0" w:line="240" w:lineRule="auto"/>
      </w:pPr>
      <w:r>
        <w:separator/>
      </w:r>
    </w:p>
  </w:endnote>
  <w:endnote w:type="continuationSeparator" w:id="0">
    <w:p w:rsidR="00902511" w:rsidRDefault="00902511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C36" w:rsidRDefault="007E1C36" w:rsidP="007E1C36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6CA58B07" wp14:editId="25D37844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3CB991C2" wp14:editId="36199D23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0FAE2381" wp14:editId="2694D2E6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366B7C86" wp14:editId="5494F8A5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90251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19609117" r:id="rId2"/>
      </w:pict>
    </w:r>
    <w:r w:rsidR="00902511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19609118" r:id="rId4"/>
      </w:pict>
    </w:r>
  </w:p>
  <w:p w:rsidR="007E1C36" w:rsidRDefault="007E1C36" w:rsidP="007E1C36">
    <w:pPr>
      <w:pStyle w:val="Pidipagina"/>
    </w:pPr>
  </w:p>
  <w:p w:rsidR="007E1C36" w:rsidRDefault="003F5C5A" w:rsidP="007E1C36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E9750E" wp14:editId="103C8B15">
              <wp:simplePos x="0" y="0"/>
              <wp:positionH relativeFrom="column">
                <wp:posOffset>13335</wp:posOffset>
              </wp:positionH>
              <wp:positionV relativeFrom="paragraph">
                <wp:posOffset>60960</wp:posOffset>
              </wp:positionV>
              <wp:extent cx="6309360" cy="219075"/>
              <wp:effectExtent l="0" t="0" r="0" b="9525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936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C36" w:rsidRPr="00C729F5" w:rsidRDefault="00645DB8" w:rsidP="00FB6EE2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Versione del 22</w:t>
                          </w:r>
                          <w:r w:rsidR="00FB6EE2" w:rsidRPr="00C729F5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.08.2018</w:t>
                          </w:r>
                          <w:r w:rsidR="00FB6EE2" w:rsidRPr="00C729F5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FB6EE2" w:rsidRPr="00C729F5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ab/>
                          </w:r>
                          <w:r w:rsidR="00FB6EE2" w:rsidRPr="00C729F5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FB6EE2" w:rsidRPr="00C729F5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FB6EE2" w:rsidRPr="00C729F5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FB6EE2" w:rsidRPr="00C729F5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336E44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FB6EE2" w:rsidRPr="00C729F5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FB6EE2" w:rsidRPr="00C729F5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FB6EE2" w:rsidRPr="00C729F5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FB6EE2" w:rsidRPr="00C729F5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FB6EE2" w:rsidRPr="00C729F5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336E44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3</w:t>
                          </w:r>
                          <w:r w:rsidR="00FB6EE2" w:rsidRPr="00C729F5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36" type="#_x0000_t202" style="position:absolute;margin-left:1.05pt;margin-top:4.8pt;width:496.8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" filled="f" stroked="f">
              <v:textbox>
                <w:txbxContent>
                  <w:p w:rsidR="007E1C36" w:rsidRPr="00C729F5" w:rsidRDefault="00645DB8" w:rsidP="00FB6EE2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Versione del 22</w:t>
                    </w:r>
                    <w:r w:rsidR="00FB6EE2" w:rsidRPr="00C729F5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.08.2018</w:t>
                    </w:r>
                    <w:r w:rsidR="00FB6EE2" w:rsidRPr="00C729F5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FB6EE2" w:rsidRPr="00C729F5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ab/>
                    </w:r>
                    <w:r w:rsidR="00FB6EE2" w:rsidRPr="00C729F5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FB6EE2" w:rsidRPr="00C729F5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FB6EE2" w:rsidRPr="00C729F5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FB6EE2" w:rsidRPr="00C729F5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336E44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FB6EE2" w:rsidRPr="00C729F5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FB6EE2" w:rsidRPr="00C729F5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FB6EE2" w:rsidRPr="00C729F5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FB6EE2" w:rsidRPr="00C729F5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FB6EE2" w:rsidRPr="00C729F5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336E44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3</w:t>
                    </w:r>
                    <w:r w:rsidR="00FB6EE2" w:rsidRPr="00C729F5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7E1C36" w:rsidRDefault="007E1C36">
    <w:pPr>
      <w:pStyle w:val="Pidipagina"/>
    </w:pPr>
  </w:p>
  <w:p w:rsidR="007E1C36" w:rsidRDefault="007E1C3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11" w:rsidRDefault="00902511" w:rsidP="00816C92">
      <w:pPr>
        <w:spacing w:after="0" w:line="240" w:lineRule="auto"/>
      </w:pPr>
      <w:r>
        <w:separator/>
      </w:r>
    </w:p>
  </w:footnote>
  <w:footnote w:type="continuationSeparator" w:id="0">
    <w:p w:rsidR="00902511" w:rsidRDefault="00902511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C92" w:rsidRDefault="00816C9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261"/>
      <w:gridCol w:w="3007"/>
    </w:tblGrid>
    <w:tr w:rsidR="00FB6EE2" w:rsidTr="00FB6EE2">
      <w:tc>
        <w:tcPr>
          <w:tcW w:w="3510" w:type="dxa"/>
          <w:tcBorders>
            <w:bottom w:val="single" w:sz="4" w:space="0" w:color="auto"/>
          </w:tcBorders>
        </w:tcPr>
        <w:p w:rsidR="00FB6EE2" w:rsidRDefault="00FB6EE2" w:rsidP="00FB6EE2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FB6EE2" w:rsidRDefault="00FB6EE2" w:rsidP="00FB6EE2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FB6EE2" w:rsidRDefault="00FB6EE2" w:rsidP="00FB6EE2">
          <w:pPr>
            <w:pStyle w:val="Intestazione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  <w:p w:rsidR="00FB6EE2" w:rsidRDefault="00FB6EE2" w:rsidP="00FB6EE2">
          <w:pPr>
            <w:pStyle w:val="Intestazione"/>
          </w:pPr>
        </w:p>
      </w:tc>
      <w:tc>
        <w:tcPr>
          <w:tcW w:w="3261" w:type="dxa"/>
          <w:tcBorders>
            <w:bottom w:val="single" w:sz="4" w:space="0" w:color="auto"/>
            <w:right w:val="nil"/>
          </w:tcBorders>
        </w:tcPr>
        <w:p w:rsidR="00FB6EE2" w:rsidRDefault="00FB6EE2">
          <w:pPr>
            <w:pStyle w:val="Intestazione"/>
          </w:pPr>
        </w:p>
      </w:tc>
      <w:tc>
        <w:tcPr>
          <w:tcW w:w="3007" w:type="dxa"/>
          <w:tcBorders>
            <w:top w:val="nil"/>
            <w:left w:val="nil"/>
            <w:bottom w:val="nil"/>
            <w:right w:val="nil"/>
          </w:tcBorders>
        </w:tcPr>
        <w:p w:rsidR="00FB6EE2" w:rsidRDefault="00FB6EE2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47C9850" wp14:editId="4AEC1605">
                    <wp:simplePos x="0" y="0"/>
                    <wp:positionH relativeFrom="column">
                      <wp:posOffset>702945</wp:posOffset>
                    </wp:positionH>
                    <wp:positionV relativeFrom="paragraph">
                      <wp:posOffset>165100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55.35pt;margin-top:13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" fillcolor="silver"/>
                </w:pict>
              </mc:Fallback>
            </mc:AlternateContent>
          </w:r>
        </w:p>
      </w:tc>
    </w:tr>
    <w:tr w:rsidR="00FB6EE2" w:rsidTr="00FB6EE2">
      <w:tc>
        <w:tcPr>
          <w:tcW w:w="3510" w:type="dxa"/>
          <w:tcBorders>
            <w:top w:val="single" w:sz="4" w:space="0" w:color="auto"/>
          </w:tcBorders>
        </w:tcPr>
        <w:p w:rsidR="00FB6EE2" w:rsidRDefault="009A799A" w:rsidP="009A799A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IL0.2.1a</w:t>
          </w:r>
          <w:r w:rsidR="00FB6EE2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– </w:t>
          </w: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La costruzione di una scheda MG</w:t>
          </w:r>
        </w:p>
      </w:tc>
      <w:tc>
        <w:tcPr>
          <w:tcW w:w="3261" w:type="dxa"/>
          <w:tcBorders>
            <w:top w:val="single" w:sz="4" w:space="0" w:color="auto"/>
            <w:right w:val="nil"/>
          </w:tcBorders>
        </w:tcPr>
        <w:p w:rsidR="00FB6EE2" w:rsidRDefault="00FB6EE2">
          <w:pPr>
            <w:pStyle w:val="Intestazione"/>
          </w:pPr>
        </w:p>
      </w:tc>
      <w:tc>
        <w:tcPr>
          <w:tcW w:w="3007" w:type="dxa"/>
          <w:tcBorders>
            <w:top w:val="nil"/>
            <w:left w:val="nil"/>
            <w:bottom w:val="nil"/>
            <w:right w:val="nil"/>
          </w:tcBorders>
        </w:tcPr>
        <w:p w:rsidR="00FB6EE2" w:rsidRPr="00FB6EE2" w:rsidRDefault="0054061B" w:rsidP="00FB6EE2">
          <w:pPr>
            <w:tabs>
              <w:tab w:val="center" w:pos="4819"/>
              <w:tab w:val="right" w:pos="9638"/>
            </w:tabs>
            <w:spacing w:before="120"/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  </w:t>
          </w:r>
          <w:r w:rsidR="00FB6EE2" w:rsidRPr="00FB6EE2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FB6EE2" w:rsidRDefault="00FB6EE2" w:rsidP="00FB6EE2">
          <w:pPr>
            <w:pStyle w:val="Intestazione"/>
            <w:jc w:val="center"/>
          </w:pPr>
          <w:r w:rsidRPr="00FB6EE2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1E409E" w:rsidRDefault="001E409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244051"/>
    <w:multiLevelType w:val="hybridMultilevel"/>
    <w:tmpl w:val="3898939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B1AB9"/>
    <w:multiLevelType w:val="hybridMultilevel"/>
    <w:tmpl w:val="0F9E8A8A"/>
    <w:lvl w:ilvl="0" w:tplc="0810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8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15D11"/>
    <w:rsid w:val="000327B8"/>
    <w:rsid w:val="00045DCD"/>
    <w:rsid w:val="00050025"/>
    <w:rsid w:val="0005253F"/>
    <w:rsid w:val="0006374E"/>
    <w:rsid w:val="00080BE2"/>
    <w:rsid w:val="000B3241"/>
    <w:rsid w:val="000D6464"/>
    <w:rsid w:val="000F1632"/>
    <w:rsid w:val="0011300A"/>
    <w:rsid w:val="00122D0C"/>
    <w:rsid w:val="00136299"/>
    <w:rsid w:val="00187648"/>
    <w:rsid w:val="001B624C"/>
    <w:rsid w:val="001E409E"/>
    <w:rsid w:val="001F408F"/>
    <w:rsid w:val="00222F5B"/>
    <w:rsid w:val="002371CE"/>
    <w:rsid w:val="00253C9D"/>
    <w:rsid w:val="002712AF"/>
    <w:rsid w:val="002F060D"/>
    <w:rsid w:val="002F2B95"/>
    <w:rsid w:val="003047D0"/>
    <w:rsid w:val="00321A53"/>
    <w:rsid w:val="00336E44"/>
    <w:rsid w:val="00366FE4"/>
    <w:rsid w:val="00392499"/>
    <w:rsid w:val="003D1EBD"/>
    <w:rsid w:val="003E3722"/>
    <w:rsid w:val="003F5C5A"/>
    <w:rsid w:val="00442D65"/>
    <w:rsid w:val="004D0B79"/>
    <w:rsid w:val="0054061B"/>
    <w:rsid w:val="00543E07"/>
    <w:rsid w:val="00571DFC"/>
    <w:rsid w:val="00576930"/>
    <w:rsid w:val="005839E6"/>
    <w:rsid w:val="00592500"/>
    <w:rsid w:val="0061542C"/>
    <w:rsid w:val="00643103"/>
    <w:rsid w:val="00645DB8"/>
    <w:rsid w:val="00645EB9"/>
    <w:rsid w:val="0068641E"/>
    <w:rsid w:val="006C2136"/>
    <w:rsid w:val="006D0FC1"/>
    <w:rsid w:val="00711D8A"/>
    <w:rsid w:val="007351C0"/>
    <w:rsid w:val="00750BF1"/>
    <w:rsid w:val="00762E2D"/>
    <w:rsid w:val="00784DCA"/>
    <w:rsid w:val="00786FB8"/>
    <w:rsid w:val="007E06BE"/>
    <w:rsid w:val="007E1C36"/>
    <w:rsid w:val="007F5DBD"/>
    <w:rsid w:val="00816C92"/>
    <w:rsid w:val="00853619"/>
    <w:rsid w:val="0085472A"/>
    <w:rsid w:val="008A0133"/>
    <w:rsid w:val="008E7ED4"/>
    <w:rsid w:val="00902511"/>
    <w:rsid w:val="009105ED"/>
    <w:rsid w:val="0091442B"/>
    <w:rsid w:val="00940E37"/>
    <w:rsid w:val="00943BE6"/>
    <w:rsid w:val="009442C1"/>
    <w:rsid w:val="00955857"/>
    <w:rsid w:val="009645B1"/>
    <w:rsid w:val="00990091"/>
    <w:rsid w:val="009A799A"/>
    <w:rsid w:val="009A7F86"/>
    <w:rsid w:val="00A128B4"/>
    <w:rsid w:val="00A22E65"/>
    <w:rsid w:val="00A4036E"/>
    <w:rsid w:val="00A54E3F"/>
    <w:rsid w:val="00A72201"/>
    <w:rsid w:val="00AA0E54"/>
    <w:rsid w:val="00AB2CC0"/>
    <w:rsid w:val="00AC41C5"/>
    <w:rsid w:val="00AE541A"/>
    <w:rsid w:val="00B156BB"/>
    <w:rsid w:val="00B27C2D"/>
    <w:rsid w:val="00B464CF"/>
    <w:rsid w:val="00B660A6"/>
    <w:rsid w:val="00B712F3"/>
    <w:rsid w:val="00BD3BC0"/>
    <w:rsid w:val="00BD42FA"/>
    <w:rsid w:val="00C37B98"/>
    <w:rsid w:val="00C4607C"/>
    <w:rsid w:val="00C729F5"/>
    <w:rsid w:val="00CC1457"/>
    <w:rsid w:val="00CD18FB"/>
    <w:rsid w:val="00CD784E"/>
    <w:rsid w:val="00CD7992"/>
    <w:rsid w:val="00D3755A"/>
    <w:rsid w:val="00DA4DF8"/>
    <w:rsid w:val="00DC1FED"/>
    <w:rsid w:val="00DC52E1"/>
    <w:rsid w:val="00DD1C5E"/>
    <w:rsid w:val="00E01F4D"/>
    <w:rsid w:val="00E37C1B"/>
    <w:rsid w:val="00E81863"/>
    <w:rsid w:val="00E91DDC"/>
    <w:rsid w:val="00EB5088"/>
    <w:rsid w:val="00EE602C"/>
    <w:rsid w:val="00F22C81"/>
    <w:rsid w:val="00FA4487"/>
    <w:rsid w:val="00FB6EE2"/>
    <w:rsid w:val="00FC208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E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366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E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366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34BA3-48F7-4785-8DB8-757E1DB0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Crugnola Paolo / t000032</cp:lastModifiedBy>
  <cp:revision>24</cp:revision>
  <cp:lastPrinted>2018-07-17T08:08:00Z</cp:lastPrinted>
  <dcterms:created xsi:type="dcterms:W3CDTF">2018-08-22T06:46:00Z</dcterms:created>
  <dcterms:modified xsi:type="dcterms:W3CDTF">2019-05-17T12:38:00Z</dcterms:modified>
</cp:coreProperties>
</file>